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20" w:rsidRPr="008E3FD4" w:rsidRDefault="008D6820" w:rsidP="00ED510A">
      <w:pPr>
        <w:pStyle w:val="A-Standard"/>
        <w:spacing w:after="120" w:line="240" w:lineRule="auto"/>
        <w:rPr>
          <w:b/>
          <w:sz w:val="24"/>
          <w:szCs w:val="24"/>
          <w:lang w:val="fr-CH"/>
        </w:rPr>
      </w:pPr>
      <w:r w:rsidRPr="00ED510A">
        <w:rPr>
          <w:b/>
          <w:sz w:val="22"/>
          <w:szCs w:val="22"/>
          <w:lang w:val="fr-CH"/>
        </w:rPr>
        <w:t xml:space="preserve">Formulaire de demande pour projets dans le domaine de la lutte </w:t>
      </w:r>
      <w:r w:rsidR="00963374" w:rsidRPr="00ED510A">
        <w:rPr>
          <w:b/>
          <w:sz w:val="22"/>
          <w:szCs w:val="22"/>
          <w:lang w:val="fr-CH"/>
        </w:rPr>
        <w:t>contre</w:t>
      </w:r>
      <w:r w:rsidR="00ED510A">
        <w:rPr>
          <w:b/>
          <w:sz w:val="22"/>
          <w:szCs w:val="22"/>
          <w:lang w:val="fr-CH"/>
        </w:rPr>
        <w:t xml:space="preserve"> </w:t>
      </w:r>
      <w:r w:rsidRPr="00ED510A">
        <w:rPr>
          <w:b/>
          <w:sz w:val="22"/>
          <w:szCs w:val="22"/>
          <w:lang w:val="fr-CH"/>
        </w:rPr>
        <w:t>la drosophile du cerisier</w:t>
      </w:r>
    </w:p>
    <w:p w:rsidR="008D6820" w:rsidRPr="00BC7B80" w:rsidRDefault="008D6820" w:rsidP="00ED510A">
      <w:pPr>
        <w:pStyle w:val="A-Standard"/>
        <w:spacing w:after="80" w:line="240" w:lineRule="auto"/>
        <w:rPr>
          <w:lang w:val="fr-CH"/>
        </w:rPr>
      </w:pPr>
      <w:r w:rsidRPr="00BC7B80">
        <w:rPr>
          <w:lang w:val="fr-CH"/>
        </w:rPr>
        <w:t xml:space="preserve">Envoyez le formulaire de demande dûment rempli jusqu‘au </w:t>
      </w:r>
      <w:r w:rsidR="00ED510A" w:rsidRPr="00ED510A">
        <w:rPr>
          <w:b/>
          <w:lang w:val="fr-CH"/>
        </w:rPr>
        <w:t>30</w:t>
      </w:r>
      <w:r w:rsidRPr="00ED510A">
        <w:rPr>
          <w:b/>
          <w:lang w:val="fr-CH"/>
        </w:rPr>
        <w:t xml:space="preserve"> </w:t>
      </w:r>
      <w:r w:rsidR="00ED510A" w:rsidRPr="00ED510A">
        <w:rPr>
          <w:b/>
          <w:lang w:val="fr-CH"/>
        </w:rPr>
        <w:t>septembre</w:t>
      </w:r>
      <w:r w:rsidRPr="00ED510A">
        <w:rPr>
          <w:b/>
          <w:lang w:val="fr-CH"/>
        </w:rPr>
        <w:t xml:space="preserve"> 201</w:t>
      </w:r>
      <w:r w:rsidR="00ED510A" w:rsidRPr="00ED510A">
        <w:rPr>
          <w:b/>
          <w:lang w:val="fr-CH"/>
        </w:rPr>
        <w:t>8</w:t>
      </w:r>
      <w:r w:rsidRPr="00BC7B80">
        <w:rPr>
          <w:lang w:val="fr-CH"/>
        </w:rPr>
        <w:t xml:space="preserve"> à la cheffe du projet drosophile du cerisier, Dr. Dominique Mazzi (</w:t>
      </w:r>
      <w:hyperlink r:id="rId7" w:history="1">
        <w:r w:rsidRPr="00BC7B80">
          <w:rPr>
            <w:rStyle w:val="Hyperlink"/>
            <w:lang w:val="fr-CH"/>
          </w:rPr>
          <w:t>dominique.mazzi@agroscope.admin.ch</w:t>
        </w:r>
      </w:hyperlink>
      <w:r w:rsidRPr="00BC7B80">
        <w:rPr>
          <w:lang w:val="fr-CH"/>
        </w:rPr>
        <w:t xml:space="preserve">), en </w:t>
      </w:r>
      <w:bookmarkStart w:id="0" w:name="_GoBack"/>
      <w:bookmarkEnd w:id="0"/>
      <w:r w:rsidRPr="00BC7B80">
        <w:rPr>
          <w:lang w:val="fr-CH"/>
        </w:rPr>
        <w:t>indiquant dans la ligne sujet „Demande réserve drosophile“.</w:t>
      </w:r>
    </w:p>
    <w:p w:rsidR="008D6820" w:rsidRDefault="008D6820" w:rsidP="00ED510A">
      <w:pPr>
        <w:pStyle w:val="A-Standard"/>
        <w:spacing w:after="240" w:line="240" w:lineRule="auto"/>
        <w:rPr>
          <w:lang w:val="fr-CH"/>
        </w:rPr>
      </w:pPr>
      <w:r w:rsidRPr="00BC7B80">
        <w:rPr>
          <w:lang w:val="fr-CH"/>
        </w:rPr>
        <w:t>Tous les champs doivent être remplis; les demandes incomplètes seront retournées.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72"/>
        <w:gridCol w:w="6089"/>
      </w:tblGrid>
      <w:tr w:rsidR="008D6820" w:rsidRPr="00ED510A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Titre du projet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sz w:val="16"/>
                <w:szCs w:val="16"/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100 caractères (avec espaces)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963374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Requérant/e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Nom(s</w:t>
            </w:r>
            <w:r w:rsidRPr="00BC7B80">
              <w:rPr>
                <w:sz w:val="16"/>
                <w:szCs w:val="16"/>
                <w:lang w:val="fr-CH"/>
              </w:rPr>
              <w:t>) / Institution(</w:t>
            </w:r>
            <w:r>
              <w:rPr>
                <w:sz w:val="16"/>
                <w:szCs w:val="16"/>
                <w:lang w:val="fr-CH"/>
              </w:rPr>
              <w:t>s</w:t>
            </w:r>
            <w:r w:rsidRPr="00BC7B80">
              <w:rPr>
                <w:sz w:val="16"/>
                <w:szCs w:val="16"/>
                <w:lang w:val="fr-CH"/>
              </w:rPr>
              <w:t>)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ED510A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Contact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Adresse / Téléphone / E-Mail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ED510A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CB0D56">
              <w:rPr>
                <w:lang w:val="fr-CH"/>
              </w:rPr>
              <w:t>Durée du projet (en mois)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BC7B80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Date de début prévue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BC7B80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Coûts totaux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e</w:t>
            </w:r>
            <w:r w:rsidRPr="00BC7B80">
              <w:rPr>
                <w:lang w:val="fr-CH"/>
              </w:rPr>
              <w:t>n CHF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BC7B80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Moyens demandés e</w:t>
            </w:r>
            <w:r w:rsidRPr="00BC7B80">
              <w:rPr>
                <w:lang w:val="fr-CH"/>
              </w:rPr>
              <w:t>n CHF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ED510A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Description sommaire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2‘000 caractères (avec espaces)</w:t>
            </w:r>
          </w:p>
        </w:tc>
      </w:tr>
      <w:tr w:rsidR="008D6820" w:rsidRPr="00ED510A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BC7B80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Situation initiale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et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énoncé du problème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3‘000 caractères (avec espaces)</w:t>
            </w:r>
          </w:p>
        </w:tc>
      </w:tr>
      <w:tr w:rsidR="008D6820" w:rsidRPr="00BC7B80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ED510A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Objectifs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et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questions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2‘000 caractères (avec espaces)</w:t>
            </w:r>
          </w:p>
        </w:tc>
      </w:tr>
      <w:tr w:rsidR="008D6820" w:rsidRPr="00ED510A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ED510A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Approche méthodologique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5‘000 caractères (avec espaces)</w:t>
            </w:r>
          </w:p>
        </w:tc>
      </w:tr>
      <w:tr w:rsidR="008D6820" w:rsidRPr="00ED510A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ED510A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Pertinence et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bénéfices attendues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2‘000 caractères (avec espaces)</w:t>
            </w:r>
          </w:p>
        </w:tc>
      </w:tr>
      <w:tr w:rsidR="008D6820" w:rsidRPr="00ED510A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ED510A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A6223C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A6223C">
              <w:rPr>
                <w:lang w:val="fr-CH"/>
              </w:rPr>
              <w:t>Relevé des coûts du projet</w:t>
            </w:r>
          </w:p>
        </w:tc>
      </w:tr>
      <w:tr w:rsidR="008D6820" w:rsidRPr="00ED510A" w:rsidTr="009C674A">
        <w:tc>
          <w:tcPr>
            <w:tcW w:w="5000" w:type="pct"/>
            <w:gridSpan w:val="2"/>
            <w:vAlign w:val="center"/>
          </w:tcPr>
          <w:p w:rsidR="008D6820" w:rsidRPr="00A6223C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ED510A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>É</w:t>
            </w:r>
            <w:r>
              <w:rPr>
                <w:lang w:val="fr-CH"/>
              </w:rPr>
              <w:t>tapes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et calendrier de réalisation</w:t>
            </w:r>
          </w:p>
        </w:tc>
      </w:tr>
      <w:tr w:rsidR="008D6820" w:rsidRPr="00ED510A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</w:tbl>
    <w:p w:rsidR="008D6820" w:rsidRPr="00BC7B80" w:rsidRDefault="008D6820" w:rsidP="008D6820">
      <w:pPr>
        <w:pStyle w:val="A-Standard"/>
        <w:spacing w:after="240"/>
        <w:rPr>
          <w:lang w:val="fr-CH"/>
        </w:rPr>
      </w:pPr>
    </w:p>
    <w:sectPr w:rsidR="008D6820" w:rsidRPr="00BC7B80" w:rsidSect="009F35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134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90" w:rsidRDefault="00F23190">
      <w:r>
        <w:separator/>
      </w:r>
    </w:p>
  </w:endnote>
  <w:endnote w:type="continuationSeparator" w:id="0">
    <w:p w:rsidR="00F23190" w:rsidRDefault="00F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FC5BF7">
      <w:trPr>
        <w:cantSplit/>
      </w:trPr>
      <w:tc>
        <w:tcPr>
          <w:tcW w:w="9611" w:type="dxa"/>
          <w:gridSpan w:val="2"/>
          <w:vAlign w:val="bottom"/>
        </w:tcPr>
        <w:p w:rsidR="00FC5BF7" w:rsidRDefault="00FC5BF7">
          <w:pPr>
            <w:pStyle w:val="Seite"/>
            <w:rPr>
              <w:lang w:val="en-GB"/>
            </w:rPr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8D6820">
            <w:rPr>
              <w:noProof/>
            </w:rPr>
            <w:t>1</w:t>
          </w:r>
          <w:r>
            <w:fldChar w:fldCharType="end"/>
          </w:r>
          <w:r>
            <w:t>/</w:t>
          </w:r>
          <w:r w:rsidR="00ED510A">
            <w:fldChar w:fldCharType="begin"/>
          </w:r>
          <w:r w:rsidR="00ED510A">
            <w:instrText xml:space="preserve"> NUMPAGES  </w:instrText>
          </w:r>
          <w:r w:rsidR="00ED510A">
            <w:fldChar w:fldCharType="separate"/>
          </w:r>
          <w:r w:rsidR="008D6820">
            <w:rPr>
              <w:noProof/>
            </w:rPr>
            <w:t>1</w:t>
          </w:r>
          <w:r w:rsidR="00ED510A">
            <w:rPr>
              <w:noProof/>
            </w:rPr>
            <w:fldChar w:fldCharType="end"/>
          </w:r>
        </w:p>
      </w:tc>
    </w:tr>
    <w:tr w:rsidR="00FC5BF7" w:rsidRPr="0074310C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FC5BF7" w:rsidRDefault="00FC5BF7">
          <w:pPr>
            <w:pStyle w:val="Pfad"/>
            <w:rPr>
              <w:lang w:val="en-GB"/>
            </w:rPr>
          </w:pPr>
          <w:r>
            <w:fldChar w:fldCharType="begin"/>
          </w:r>
          <w:r>
            <w:rPr>
              <w:lang w:val="en-GB"/>
            </w:rPr>
            <w:instrText xml:space="preserve"> FILENAME  \p </w:instrText>
          </w:r>
          <w:r>
            <w:fldChar w:fldCharType="separate"/>
          </w:r>
          <w:r w:rsidR="008D6820">
            <w:rPr>
              <w:lang w:val="en-GB"/>
            </w:rPr>
            <w:t>Dokument1</w:t>
          </w:r>
          <w:r>
            <w:fldChar w:fldCharType="end"/>
          </w:r>
        </w:p>
      </w:tc>
    </w:tr>
  </w:tbl>
  <w:p w:rsidR="00FC5BF7" w:rsidRDefault="00FC5BF7">
    <w:pPr>
      <w:pStyle w:val="Platzhal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FC5BF7" w:rsidRPr="00ED510A" w:rsidTr="00EB5A14">
      <w:trPr>
        <w:cantSplit/>
        <w:trHeight w:val="737"/>
      </w:trPr>
      <w:tc>
        <w:tcPr>
          <w:tcW w:w="4253" w:type="dxa"/>
          <w:vAlign w:val="bottom"/>
        </w:tcPr>
        <w:p w:rsidR="00FC5BF7" w:rsidRDefault="00FC5BF7" w:rsidP="00EB5A14">
          <w:pPr>
            <w:pStyle w:val="Fuzeile"/>
          </w:pPr>
        </w:p>
      </w:tc>
      <w:tc>
        <w:tcPr>
          <w:tcW w:w="4962" w:type="dxa"/>
          <w:vAlign w:val="bottom"/>
        </w:tcPr>
        <w:p w:rsidR="008D6820" w:rsidRPr="008D6820" w:rsidRDefault="008D6820" w:rsidP="00EB5A14">
          <w:pPr>
            <w:pStyle w:val="A-Absender"/>
            <w:rPr>
              <w:lang w:val="fr-CH"/>
            </w:rPr>
          </w:pPr>
          <w:r w:rsidRPr="008D6820">
            <w:rPr>
              <w:lang w:val="fr-CH"/>
            </w:rPr>
            <w:t>Agroscope</w:t>
          </w:r>
        </w:p>
        <w:p w:rsidR="00E75BB9" w:rsidRPr="008D6820" w:rsidRDefault="008D6820" w:rsidP="00EB5A14">
          <w:pPr>
            <w:pStyle w:val="A-Absender"/>
            <w:rPr>
              <w:lang w:val="fr-CH"/>
            </w:rPr>
          </w:pPr>
          <w:r w:rsidRPr="008D6820">
            <w:rPr>
              <w:lang w:val="fr-CH"/>
            </w:rPr>
            <w:t>www.agroscope.ch | une bonne alimentation, un environnement sain</w:t>
          </w:r>
          <w:r w:rsidR="00EB5A14" w:rsidRPr="008D6820">
            <w:rPr>
              <w:lang w:val="fr-CH"/>
            </w:rPr>
            <w:t xml:space="preserve"> </w:t>
          </w:r>
        </w:p>
      </w:tc>
    </w:tr>
    <w:tr w:rsidR="00FC5BF7" w:rsidRPr="00ED510A" w:rsidTr="00EB5A14">
      <w:trPr>
        <w:cantSplit/>
        <w:trHeight w:val="196"/>
      </w:trPr>
      <w:tc>
        <w:tcPr>
          <w:tcW w:w="9215" w:type="dxa"/>
          <w:gridSpan w:val="2"/>
          <w:vAlign w:val="bottom"/>
        </w:tcPr>
        <w:p w:rsidR="00FC5BF7" w:rsidRPr="00963374" w:rsidRDefault="00FC5BF7" w:rsidP="008D6820">
          <w:pPr>
            <w:pStyle w:val="A-Pfad"/>
            <w:rPr>
              <w:lang w:val="fr-CH"/>
            </w:rPr>
          </w:pPr>
          <w:bookmarkStart w:id="3" w:name="_Hlk112468646"/>
        </w:p>
      </w:tc>
    </w:tr>
    <w:bookmarkEnd w:id="3"/>
  </w:tbl>
  <w:p w:rsidR="00FC5BF7" w:rsidRPr="00963374" w:rsidRDefault="00FC5BF7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90" w:rsidRDefault="00F23190">
      <w:r>
        <w:separator/>
      </w:r>
    </w:p>
  </w:footnote>
  <w:footnote w:type="continuationSeparator" w:id="0">
    <w:p w:rsidR="00F23190" w:rsidRDefault="00F2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6"/>
      <w:gridCol w:w="9213"/>
    </w:tblGrid>
    <w:tr w:rsidR="00D77378" w:rsidTr="007A2047">
      <w:trPr>
        <w:cantSplit/>
        <w:trHeight w:hRule="exact" w:val="856"/>
      </w:trPr>
      <w:tc>
        <w:tcPr>
          <w:tcW w:w="596" w:type="dxa"/>
        </w:tcPr>
        <w:p w:rsidR="00D77378" w:rsidRDefault="00D77378" w:rsidP="00184119">
          <w:pPr>
            <w:pStyle w:val="A-Logo"/>
          </w:pPr>
          <w:bookmarkStart w:id="1" w:name="KO_Logo_2"/>
          <w:bookmarkEnd w:id="1"/>
        </w:p>
      </w:tc>
      <w:tc>
        <w:tcPr>
          <w:tcW w:w="9213" w:type="dxa"/>
        </w:tcPr>
        <w:p w:rsidR="00D77378" w:rsidRDefault="00D77378" w:rsidP="00184119">
          <w:pPr>
            <w:pStyle w:val="A-Kopf"/>
          </w:pPr>
        </w:p>
      </w:tc>
    </w:tr>
    <w:tr w:rsidR="00FC5BF7" w:rsidTr="007A2047">
      <w:trPr>
        <w:gridBefore w:val="1"/>
        <w:wBefore w:w="595" w:type="dxa"/>
        <w:cantSplit/>
        <w:trHeight w:hRule="exact" w:val="853"/>
      </w:trPr>
      <w:tc>
        <w:tcPr>
          <w:tcW w:w="9214" w:type="dxa"/>
        </w:tcPr>
        <w:p w:rsidR="00BC1582" w:rsidRPr="00E75BB9" w:rsidRDefault="00ED510A" w:rsidP="00BC1582">
          <w:pPr>
            <w:pStyle w:val="A-KopfFett"/>
          </w:pPr>
          <w:r>
            <w:fldChar w:fldCharType="begin"/>
          </w:r>
          <w:r>
            <w:instrText xml:space="preserve"> DOCVARIABLE  05_Klassifizierungsvermerk_x  \* MERGEFORMAT </w:instrText>
          </w:r>
          <w:r>
            <w:fldChar w:fldCharType="separate"/>
          </w:r>
          <w:r w:rsidR="008D6820">
            <w:t>​</w:t>
          </w:r>
          <w:r>
            <w:fldChar w:fldCharType="end"/>
          </w:r>
          <w:r w:rsidR="00BC1582" w:rsidRPr="00E75BB9">
            <w:t xml:space="preserve"> </w:t>
          </w:r>
        </w:p>
        <w:p w:rsidR="00BC1582" w:rsidRPr="00E75BB9" w:rsidRDefault="008D6820" w:rsidP="00BC1582">
          <w:pPr>
            <w:pStyle w:val="Ref"/>
          </w:pPr>
          <w:proofErr w:type="spellStart"/>
          <w:r>
            <w:t>Référence</w:t>
          </w:r>
          <w:proofErr w:type="spellEnd"/>
          <w:r>
            <w:t xml:space="preserve"> du dossier</w:t>
          </w:r>
          <w:r w:rsidR="00BC1582">
            <w:t xml:space="preserve">: </w:t>
          </w:r>
          <w:r w:rsidR="00ED510A">
            <w:fldChar w:fldCharType="begin"/>
          </w:r>
          <w:r w:rsidR="00ED510A">
            <w:instrText xml:space="preserve"> DOCVARIABLE  07_ReferenzAktenzeichen_x  \* MERGEFORMAT </w:instrText>
          </w:r>
          <w:r w:rsidR="00ED510A">
            <w:fldChar w:fldCharType="separate"/>
          </w:r>
          <w:r>
            <w:t>​</w:t>
          </w:r>
          <w:r w:rsidR="00ED510A">
            <w:fldChar w:fldCharType="end"/>
          </w:r>
          <w:r w:rsidR="006C4ACC">
            <w:t xml:space="preserve"> </w:t>
          </w:r>
        </w:p>
        <w:p w:rsidR="00FC5BF7" w:rsidRDefault="00FC5BF7">
          <w:pPr>
            <w:pStyle w:val="Kopfzeile"/>
          </w:pPr>
        </w:p>
      </w:tc>
    </w:tr>
  </w:tbl>
  <w:p w:rsidR="00FC5BF7" w:rsidRDefault="00FC5BF7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8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7"/>
      <w:gridCol w:w="4265"/>
      <w:gridCol w:w="4976"/>
    </w:tblGrid>
    <w:tr w:rsidR="00F81DDA" w:rsidRPr="008E3FD4" w:rsidTr="008E3FD4">
      <w:trPr>
        <w:cantSplit/>
        <w:trHeight w:hRule="exact" w:val="1723"/>
      </w:trPr>
      <w:tc>
        <w:tcPr>
          <w:tcW w:w="597" w:type="dxa"/>
        </w:tcPr>
        <w:p w:rsidR="00F81DDA" w:rsidRDefault="008D6820" w:rsidP="00C63DDC">
          <w:pPr>
            <w:pStyle w:val="A-Logo"/>
          </w:pPr>
          <w:bookmarkStart w:id="2" w:name="KO_Logo_1"/>
          <w:bookmarkEnd w:id="2"/>
          <w:r>
            <w:drawing>
              <wp:inline distT="0" distB="0" distL="0" distR="0">
                <wp:extent cx="288290" cy="320040"/>
                <wp:effectExtent l="0" t="0" r="0" b="381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9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</w:tcPr>
        <w:p w:rsidR="00F81DDA" w:rsidRPr="008D6820" w:rsidRDefault="008D6820" w:rsidP="00C63DDC">
          <w:pPr>
            <w:pStyle w:val="A-Logo"/>
            <w:rPr>
              <w:lang w:val="it-CH"/>
            </w:rPr>
          </w:pPr>
          <w:r>
            <w:drawing>
              <wp:inline distT="0" distB="0" distL="0" distR="0" wp14:anchorId="036CA96A" wp14:editId="7AABF3B6">
                <wp:extent cx="1612107" cy="482600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weizEidg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107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6" w:type="dxa"/>
        </w:tcPr>
        <w:p w:rsidR="008D6820" w:rsidRPr="00FC794C" w:rsidRDefault="008D6820" w:rsidP="008C7D61">
          <w:pPr>
            <w:pStyle w:val="A-Kopf"/>
            <w:rPr>
              <w:lang w:val="fr-CH"/>
            </w:rPr>
          </w:pPr>
          <w:r w:rsidRPr="00FC794C">
            <w:rPr>
              <w:lang w:val="fr-CH"/>
            </w:rPr>
            <w:t>Département fédéral de l’économie,</w:t>
          </w:r>
        </w:p>
        <w:p w:rsidR="008D6820" w:rsidRPr="00FC794C" w:rsidRDefault="008D6820" w:rsidP="008C7D61">
          <w:pPr>
            <w:pStyle w:val="A-Kopf"/>
            <w:rPr>
              <w:lang w:val="fr-CH"/>
            </w:rPr>
          </w:pPr>
          <w:r w:rsidRPr="00FC794C">
            <w:rPr>
              <w:lang w:val="fr-CH"/>
            </w:rPr>
            <w:t>de la formation et de la recherche DEFR</w:t>
          </w:r>
        </w:p>
        <w:p w:rsidR="008D6820" w:rsidRPr="008D6820" w:rsidRDefault="008D6820" w:rsidP="008C7D61">
          <w:pPr>
            <w:pStyle w:val="A-KopfFett"/>
            <w:rPr>
              <w:lang w:val="fr-CH"/>
            </w:rPr>
          </w:pPr>
          <w:r w:rsidRPr="008D6820">
            <w:rPr>
              <w:lang w:val="fr-CH"/>
            </w:rPr>
            <w:t>Agroscope</w:t>
          </w:r>
        </w:p>
        <w:p w:rsidR="00F81DDA" w:rsidRPr="008D6820" w:rsidRDefault="00F81DDA" w:rsidP="008D6820">
          <w:pPr>
            <w:pStyle w:val="A-Kopf"/>
            <w:rPr>
              <w:lang w:val="fr-CH"/>
            </w:rPr>
          </w:pPr>
        </w:p>
      </w:tc>
    </w:tr>
  </w:tbl>
  <w:p w:rsidR="00FC5BF7" w:rsidRPr="008D6820" w:rsidRDefault="00FC5BF7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05_Klassifizierungsvermerk_x" w:val="​"/>
    <w:docVar w:name="07_ReferenzAktenzeichen_x" w:val="​"/>
    <w:docVar w:name="09_Betreff" w:val="​"/>
    <w:docVar w:name="11_Anrede" w:val="​"/>
    <w:docVar w:name="13_Forschungsanstalt" w:val="Agroscope"/>
    <w:docVar w:name="Forschungsanstalt" w:val="Agroscope"/>
    <w:docVar w:name="intern_$Dokumentsprache" w:val="fr"/>
    <w:docVar w:name="intern_Absender" w:val="Agroscope_x000d__x000a_www.agroscope.ch | une bonne alimentation, un environnement sain"/>
    <w:docVar w:name="intern_Absenderzeile" w:val="Agroscope, mzdo, Schloss 1, 8820 Wädenswil / Suisse"/>
    <w:docVar w:name="intern_AbsenderzeilePP" w:val="​"/>
    <w:docVar w:name="intern_Datum" w:val="12 décembre 2016"/>
    <w:docVar w:name="intern_GesendetVon" w:val="Dominique Mazzi"/>
    <w:docVar w:name="intern_Kontakt" w:val="Dominique Mazzi, Stv. Gruppenleiter/in_x000d__x000a_Institut für Pflanzenbauwissenschaften IPB_x000d__x000a_Schloss 1, 8820 Wädenswil / Suisse_x000d__x000a_dominique.mazzi@agroscope.admin.ch_x000d__x000a_+41 58 460 61 93_x000d__x000a_"/>
    <w:docVar w:name="intern_KopfzeileSignaturzeile" w:val="Institut des sciences en production végétale IPV"/>
    <w:docVar w:name="intern_Ort" w:val="8820 Wädenswil"/>
    <w:docVar w:name="intern_Signatur" w:val="Dominique Mazzi_x000d__x000a_Suppléant/e du/de la responsable de groupe_x000d__x000a_Institut des sciences en production végétale IPV_x000d__x000a_Division de recherche Protection des végétaux et extension en arboriculture et cultures maraîchères_x000d__x000a_Groupe de recherche Zoologie arboriculture et cultures maraîchères_x000d__x000a_"/>
    <w:docVar w:name="multi_01_Fuer" w:val="​"/>
    <w:docVar w:name="multi_03_Kopie_an" w:val="​"/>
    <w:docVar w:name="text_Aktennotiz" w:val="Note de service"/>
    <w:docVar w:name="text_Datum" w:val="Date"/>
    <w:docVar w:name="text_Fuer" w:val="Pour"/>
    <w:docVar w:name="text_Kopie_an" w:val="Copie à"/>
    <w:docVar w:name="text_ReferenzAktenzeichen" w:val="Référence du dossier"/>
  </w:docVars>
  <w:rsids>
    <w:rsidRoot w:val="008D6820"/>
    <w:rsid w:val="000B25F0"/>
    <w:rsid w:val="001114FB"/>
    <w:rsid w:val="001212EC"/>
    <w:rsid w:val="00180AB7"/>
    <w:rsid w:val="0018397C"/>
    <w:rsid w:val="00184119"/>
    <w:rsid w:val="001A5453"/>
    <w:rsid w:val="001A575C"/>
    <w:rsid w:val="002E078B"/>
    <w:rsid w:val="002F3B8A"/>
    <w:rsid w:val="00312FE2"/>
    <w:rsid w:val="003710E6"/>
    <w:rsid w:val="0037198E"/>
    <w:rsid w:val="003D11F5"/>
    <w:rsid w:val="004165DB"/>
    <w:rsid w:val="00433284"/>
    <w:rsid w:val="0048466C"/>
    <w:rsid w:val="004B444A"/>
    <w:rsid w:val="004C25F5"/>
    <w:rsid w:val="004D6F42"/>
    <w:rsid w:val="00521BBB"/>
    <w:rsid w:val="00550EA1"/>
    <w:rsid w:val="00586C4E"/>
    <w:rsid w:val="005B1DA1"/>
    <w:rsid w:val="005B4A1C"/>
    <w:rsid w:val="00641C30"/>
    <w:rsid w:val="00647472"/>
    <w:rsid w:val="00673B98"/>
    <w:rsid w:val="006C4ACC"/>
    <w:rsid w:val="00726EC1"/>
    <w:rsid w:val="0074310C"/>
    <w:rsid w:val="00756A1B"/>
    <w:rsid w:val="007753C9"/>
    <w:rsid w:val="007805A7"/>
    <w:rsid w:val="00792F91"/>
    <w:rsid w:val="007A2047"/>
    <w:rsid w:val="007A5294"/>
    <w:rsid w:val="00806B0A"/>
    <w:rsid w:val="008312FB"/>
    <w:rsid w:val="00863B29"/>
    <w:rsid w:val="0086444F"/>
    <w:rsid w:val="008D6820"/>
    <w:rsid w:val="008E2404"/>
    <w:rsid w:val="008E3FD4"/>
    <w:rsid w:val="008E7593"/>
    <w:rsid w:val="00920F71"/>
    <w:rsid w:val="00930E9C"/>
    <w:rsid w:val="00963374"/>
    <w:rsid w:val="009C23F7"/>
    <w:rsid w:val="009D1A4B"/>
    <w:rsid w:val="009E6209"/>
    <w:rsid w:val="009F3586"/>
    <w:rsid w:val="00A23B28"/>
    <w:rsid w:val="00A24F08"/>
    <w:rsid w:val="00A41294"/>
    <w:rsid w:val="00A43FE2"/>
    <w:rsid w:val="00A52B0D"/>
    <w:rsid w:val="00A67FC4"/>
    <w:rsid w:val="00A715C2"/>
    <w:rsid w:val="00AF1B76"/>
    <w:rsid w:val="00B5321D"/>
    <w:rsid w:val="00B72350"/>
    <w:rsid w:val="00BA6D7C"/>
    <w:rsid w:val="00BC1582"/>
    <w:rsid w:val="00BE2B8F"/>
    <w:rsid w:val="00BF14FD"/>
    <w:rsid w:val="00C02C0E"/>
    <w:rsid w:val="00C22CFD"/>
    <w:rsid w:val="00C55731"/>
    <w:rsid w:val="00C6115D"/>
    <w:rsid w:val="00C63DDC"/>
    <w:rsid w:val="00C64C08"/>
    <w:rsid w:val="00D0164C"/>
    <w:rsid w:val="00D32122"/>
    <w:rsid w:val="00D32268"/>
    <w:rsid w:val="00D77378"/>
    <w:rsid w:val="00E560D8"/>
    <w:rsid w:val="00E75BB9"/>
    <w:rsid w:val="00EB49A2"/>
    <w:rsid w:val="00EB5A14"/>
    <w:rsid w:val="00ED510A"/>
    <w:rsid w:val="00F05A02"/>
    <w:rsid w:val="00F066F7"/>
    <w:rsid w:val="00F23190"/>
    <w:rsid w:val="00F3277D"/>
    <w:rsid w:val="00F81DDA"/>
    <w:rsid w:val="00FA0832"/>
    <w:rsid w:val="00FB1D49"/>
    <w:rsid w:val="00FC5BF7"/>
    <w:rsid w:val="00FD2F7D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D5BA031"/>
  <w15:docId w15:val="{D2E2484A-81BE-4853-9EAB-92E25B08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510A"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D510A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ED510A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D510A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ED510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ED510A"/>
  </w:style>
  <w:style w:type="paragraph" w:styleId="Kopfzeile">
    <w:name w:val="header"/>
    <w:basedOn w:val="Standard"/>
    <w:next w:val="A-Standard"/>
    <w:rsid w:val="00ED510A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ED510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A-KopfFett">
    <w:name w:val="_A-KopfFett"/>
    <w:basedOn w:val="A-Standard"/>
    <w:next w:val="Kopfzeile"/>
    <w:rsid w:val="00ED510A"/>
    <w:pPr>
      <w:spacing w:before="60" w:line="200" w:lineRule="atLeast"/>
    </w:pPr>
    <w:rPr>
      <w:b/>
      <w:sz w:val="15"/>
    </w:rPr>
  </w:style>
  <w:style w:type="paragraph" w:customStyle="1" w:styleId="KopfDept">
    <w:name w:val="KopfDept"/>
    <w:basedOn w:val="Kopfzeile"/>
    <w:next w:val="A-KopfFett"/>
    <w:rsid w:val="00ED510A"/>
    <w:pPr>
      <w:spacing w:after="100"/>
      <w:contextualSpacing/>
    </w:pPr>
  </w:style>
  <w:style w:type="paragraph" w:customStyle="1" w:styleId="Logo">
    <w:name w:val="Logo"/>
    <w:rsid w:val="00ED510A"/>
    <w:rPr>
      <w:rFonts w:ascii="Arial" w:hAnsi="Arial"/>
      <w:noProof/>
      <w:sz w:val="15"/>
    </w:rPr>
  </w:style>
  <w:style w:type="paragraph" w:customStyle="1" w:styleId="A-PostFett">
    <w:name w:val="_A-Post Fett"/>
    <w:basedOn w:val="Standard"/>
    <w:next w:val="Standard"/>
    <w:rsid w:val="00ED510A"/>
    <w:pPr>
      <w:spacing w:after="140" w:line="200" w:lineRule="exact"/>
    </w:pPr>
    <w:rPr>
      <w:b/>
      <w:sz w:val="14"/>
      <w:u w:val="single"/>
    </w:rPr>
  </w:style>
  <w:style w:type="paragraph" w:customStyle="1" w:styleId="Ref">
    <w:name w:val="Ref"/>
    <w:basedOn w:val="Standard"/>
    <w:next w:val="Standard"/>
    <w:rsid w:val="00ED510A"/>
    <w:pPr>
      <w:spacing w:line="200" w:lineRule="exact"/>
    </w:pPr>
    <w:rPr>
      <w:sz w:val="15"/>
    </w:rPr>
  </w:style>
  <w:style w:type="paragraph" w:styleId="Sprechblasentext">
    <w:name w:val="Balloon Text"/>
    <w:basedOn w:val="Standard"/>
    <w:link w:val="SprechblasentextZchn"/>
    <w:rsid w:val="00ED510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fad">
    <w:name w:val="Pfad"/>
    <w:next w:val="Fuzeile"/>
    <w:rsid w:val="00ED510A"/>
    <w:pPr>
      <w:spacing w:line="160" w:lineRule="exact"/>
    </w:pPr>
    <w:rPr>
      <w:rFonts w:ascii="Arial" w:hAnsi="Arial"/>
      <w:noProof/>
      <w:sz w:val="12"/>
      <w:szCs w:val="12"/>
    </w:rPr>
  </w:style>
  <w:style w:type="character" w:customStyle="1" w:styleId="SprechblasentextZchn">
    <w:name w:val="Sprechblasentext Zchn"/>
    <w:basedOn w:val="Absatz-Standardschriftart"/>
    <w:link w:val="Sprechblasentext"/>
    <w:rsid w:val="00ED510A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rsid w:val="00ED510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ED510A"/>
    <w:pPr>
      <w:spacing w:line="240" w:lineRule="auto"/>
    </w:pPr>
    <w:rPr>
      <w:sz w:val="2"/>
      <w:szCs w:val="2"/>
    </w:rPr>
  </w:style>
  <w:style w:type="paragraph" w:customStyle="1" w:styleId="A-Standard">
    <w:name w:val="_A-Standard"/>
    <w:basedOn w:val="Standard"/>
    <w:qFormat/>
    <w:rsid w:val="00ED510A"/>
    <w:pPr>
      <w:spacing w:line="260" w:lineRule="atLeast"/>
    </w:pPr>
  </w:style>
  <w:style w:type="paragraph" w:customStyle="1" w:styleId="A-Betreff">
    <w:name w:val="_A-Betreff"/>
    <w:basedOn w:val="A-Standard"/>
    <w:next w:val="A-Standard"/>
    <w:qFormat/>
    <w:rsid w:val="00ED510A"/>
    <w:rPr>
      <w:b/>
    </w:rPr>
  </w:style>
  <w:style w:type="paragraph" w:customStyle="1" w:styleId="A-Kopf">
    <w:name w:val="_A-Kopf"/>
    <w:basedOn w:val="Kopfzeile"/>
    <w:qFormat/>
    <w:rsid w:val="00ED510A"/>
    <w:pPr>
      <w:spacing w:line="200" w:lineRule="atLeast"/>
    </w:pPr>
  </w:style>
  <w:style w:type="paragraph" w:customStyle="1" w:styleId="AKopf-ohneAbstand">
    <w:name w:val="A_Kopf-ohne Abstand"/>
    <w:basedOn w:val="A-Kopf"/>
    <w:next w:val="A-Kopf"/>
    <w:qFormat/>
    <w:rsid w:val="00ED510A"/>
    <w:rPr>
      <w:b/>
    </w:rPr>
  </w:style>
  <w:style w:type="paragraph" w:customStyle="1" w:styleId="A-Absender">
    <w:name w:val="_A-Absender"/>
    <w:basedOn w:val="Fuzeile"/>
    <w:qFormat/>
    <w:rsid w:val="00ED510A"/>
  </w:style>
  <w:style w:type="paragraph" w:customStyle="1" w:styleId="A-Pfad">
    <w:name w:val="_A-Pfad"/>
    <w:next w:val="Fuzeile"/>
    <w:rsid w:val="00ED510A"/>
    <w:pPr>
      <w:spacing w:line="160" w:lineRule="atLeast"/>
    </w:pPr>
    <w:rPr>
      <w:rFonts w:ascii="Arial" w:hAnsi="Arial"/>
      <w:noProof/>
      <w:sz w:val="12"/>
      <w:szCs w:val="12"/>
    </w:rPr>
  </w:style>
  <w:style w:type="paragraph" w:customStyle="1" w:styleId="AKopf-ohneAbstand0">
    <w:name w:val="_A_Kopf-ohne Abstand"/>
    <w:basedOn w:val="A-Kopf"/>
    <w:next w:val="A-Kopf"/>
    <w:qFormat/>
    <w:rsid w:val="00ED510A"/>
    <w:rPr>
      <w:b/>
    </w:rPr>
  </w:style>
  <w:style w:type="paragraph" w:customStyle="1" w:styleId="A-Logo">
    <w:name w:val="_A-Logo"/>
    <w:basedOn w:val="A-Kopf"/>
    <w:rsid w:val="00ED510A"/>
    <w:pPr>
      <w:spacing w:before="60" w:line="240" w:lineRule="auto"/>
    </w:pPr>
  </w:style>
  <w:style w:type="paragraph" w:customStyle="1" w:styleId="A-Ref">
    <w:name w:val="_A-Ref"/>
    <w:basedOn w:val="Standard"/>
    <w:next w:val="Standard"/>
    <w:rsid w:val="00ED510A"/>
    <w:pPr>
      <w:spacing w:line="200" w:lineRule="atLeast"/>
    </w:pPr>
    <w:rPr>
      <w:sz w:val="15"/>
    </w:rPr>
  </w:style>
  <w:style w:type="paragraph" w:customStyle="1" w:styleId="A-Post">
    <w:name w:val="_A-Post"/>
    <w:basedOn w:val="A-PostFett"/>
    <w:qFormat/>
    <w:rsid w:val="00ED510A"/>
    <w:rPr>
      <w:b w:val="0"/>
    </w:rPr>
  </w:style>
  <w:style w:type="paragraph" w:customStyle="1" w:styleId="A-Titel">
    <w:name w:val="_A-Titel"/>
    <w:basedOn w:val="Standard"/>
    <w:qFormat/>
    <w:rsid w:val="00ED510A"/>
    <w:pPr>
      <w:spacing w:line="480" w:lineRule="atLeast"/>
    </w:pPr>
    <w:rPr>
      <w:b/>
      <w:sz w:val="42"/>
      <w:lang w:val="fr-CH"/>
    </w:rPr>
  </w:style>
  <w:style w:type="character" w:styleId="Hyperlink">
    <w:name w:val="Hyperlink"/>
    <w:basedOn w:val="Absatz-Standardschriftart"/>
    <w:uiPriority w:val="99"/>
    <w:unhideWhenUsed/>
    <w:rsid w:val="008D6820"/>
    <w:rPr>
      <w:color w:val="0000FF" w:themeColor="hyperlink"/>
      <w:u w:val="single"/>
    </w:rPr>
  </w:style>
  <w:style w:type="table" w:styleId="Tabellenraster">
    <w:name w:val="Table Grid"/>
    <w:basedOn w:val="NormaleTabelle"/>
    <w:rsid w:val="008D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minique.mazzi@agroscope.adm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Agroscope\Agroscope-WTS\Vorlagen\Korrespondenz\Aktennoti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1</Pages>
  <Words>146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Briefvorlage CD Bund</dc:subject>
  <dc:creator>Mazzi Dominique Agroscope</dc:creator>
  <dc:description>4-sprachig_x000d_
Logoauswahl sw/f, 2. Seite ja/nein</dc:description>
  <cp:lastModifiedBy>Mazzi Dominique Agroscope</cp:lastModifiedBy>
  <cp:revision>6</cp:revision>
  <cp:lastPrinted>2005-08-30T14:23:00Z</cp:lastPrinted>
  <dcterms:created xsi:type="dcterms:W3CDTF">2016-12-12T07:01:00Z</dcterms:created>
  <dcterms:modified xsi:type="dcterms:W3CDTF">2018-05-30T12:23:00Z</dcterms:modified>
</cp:coreProperties>
</file>