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00" w:rsidRDefault="00D421BF" w:rsidP="00506600">
      <w:pPr>
        <w:rPr>
          <w:rFonts w:cs="Arial"/>
          <w:b/>
          <w:sz w:val="32"/>
          <w:szCs w:val="32"/>
          <w:lang w:val="de-DE"/>
        </w:rPr>
      </w:pPr>
      <w:bookmarkStart w:id="0" w:name="_GoBack"/>
      <w:bookmarkEnd w:id="0"/>
      <w:r>
        <w:rPr>
          <w:rFonts w:cs="Arial"/>
          <w:b/>
          <w:sz w:val="32"/>
          <w:szCs w:val="32"/>
          <w:lang w:val="de-DE"/>
        </w:rPr>
        <w:t>Anmeldungsformular für die Verwendung von Fischmehl</w:t>
      </w:r>
      <w:r w:rsidR="00D832B6">
        <w:rPr>
          <w:rFonts w:cs="Arial"/>
          <w:b/>
          <w:sz w:val="32"/>
          <w:szCs w:val="32"/>
          <w:lang w:val="de-DE"/>
        </w:rPr>
        <w:t xml:space="preserve"> </w:t>
      </w:r>
      <w:r>
        <w:rPr>
          <w:rFonts w:cs="Arial"/>
          <w:b/>
          <w:sz w:val="32"/>
          <w:szCs w:val="32"/>
          <w:lang w:val="de-DE"/>
        </w:rPr>
        <w:t>zur Herstellung von Futtermitteln</w:t>
      </w:r>
    </w:p>
    <w:p w:rsidR="00506600" w:rsidRDefault="00506600" w:rsidP="00506600">
      <w:pPr>
        <w:rPr>
          <w:rFonts w:cs="Arial"/>
          <w:sz w:val="16"/>
          <w:szCs w:val="16"/>
          <w:lang w:val="de-DE"/>
        </w:rPr>
      </w:pPr>
    </w:p>
    <w:p w:rsidR="006258DD" w:rsidRDefault="00D421BF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/>
        </w:rPr>
        <w:t xml:space="preserve">Gemäss </w:t>
      </w:r>
      <w:r w:rsidR="00D23A4A">
        <w:rPr>
          <w:rFonts w:cs="Arial"/>
          <w:sz w:val="20"/>
          <w:szCs w:val="20"/>
          <w:lang w:val="de-DE"/>
        </w:rPr>
        <w:t xml:space="preserve">Artikel 29 </w:t>
      </w:r>
      <w:r>
        <w:rPr>
          <w:rFonts w:cs="Arial"/>
          <w:sz w:val="20"/>
          <w:szCs w:val="20"/>
          <w:lang w:val="de-DE"/>
        </w:rPr>
        <w:t xml:space="preserve">der Verordnung über tierische Nebenprodukte VTNP (SR 916.441.22) vom 25. Mai 2011 (Stand am 1. Juni 2018) darf Fischmehl als Bestandteil von </w:t>
      </w:r>
      <w:r>
        <w:rPr>
          <w:rFonts w:cs="Arial"/>
          <w:sz w:val="20"/>
          <w:szCs w:val="20"/>
          <w:lang w:val="de-DE"/>
        </w:rPr>
        <w:t>Futtermitteln für Nichtwiederkäuer und</w:t>
      </w:r>
      <w:r w:rsidRPr="001605B4">
        <w:rPr>
          <w:rFonts w:cs="Arial"/>
          <w:sz w:val="20"/>
          <w:szCs w:val="20"/>
          <w:lang w:val="de-DE" w:eastAsia="de-CH"/>
        </w:rPr>
        <w:t xml:space="preserve"> </w:t>
      </w:r>
      <w:r w:rsidR="00D832B6">
        <w:rPr>
          <w:rFonts w:cs="Arial"/>
          <w:sz w:val="20"/>
          <w:szCs w:val="20"/>
          <w:lang w:val="de-DE" w:eastAsia="de-CH"/>
        </w:rPr>
        <w:t xml:space="preserve">als Bestandteil </w:t>
      </w:r>
      <w:r w:rsidRPr="00506600">
        <w:rPr>
          <w:rFonts w:cs="Arial"/>
          <w:sz w:val="20"/>
          <w:szCs w:val="20"/>
          <w:lang w:val="de-DE" w:eastAsia="de-CH"/>
        </w:rPr>
        <w:t>von pulverförmigen Milchaustauschfuttermitteln für Kälber verwendet werden</w:t>
      </w:r>
      <w:r w:rsidR="00D832B6">
        <w:rPr>
          <w:rFonts w:cs="Arial"/>
          <w:sz w:val="20"/>
          <w:szCs w:val="20"/>
          <w:lang w:val="de-DE" w:eastAsia="de-CH"/>
        </w:rPr>
        <w:t>.</w:t>
      </w:r>
    </w:p>
    <w:p w:rsidR="001605B4" w:rsidRDefault="00D421BF" w:rsidP="00506600">
      <w:pPr>
        <w:spacing w:line="260" w:lineRule="exact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 w:eastAsia="de-CH"/>
        </w:rPr>
        <w:t xml:space="preserve">Gemäss Artikel 27 darf Fischmehl als Bestandteil </w:t>
      </w:r>
      <w:r w:rsidR="00F91512">
        <w:rPr>
          <w:rFonts w:cs="Arial"/>
          <w:sz w:val="20"/>
          <w:szCs w:val="20"/>
          <w:lang w:val="de-DE" w:eastAsia="de-CH"/>
        </w:rPr>
        <w:t>von</w:t>
      </w:r>
      <w:r>
        <w:rPr>
          <w:rFonts w:cs="Arial"/>
          <w:sz w:val="20"/>
          <w:szCs w:val="20"/>
          <w:lang w:val="de-DE" w:eastAsia="de-CH"/>
        </w:rPr>
        <w:t xml:space="preserve"> Futtermittel</w:t>
      </w:r>
      <w:r w:rsidR="00F91512">
        <w:rPr>
          <w:rFonts w:cs="Arial"/>
          <w:sz w:val="20"/>
          <w:szCs w:val="20"/>
          <w:lang w:val="de-DE" w:eastAsia="de-CH"/>
        </w:rPr>
        <w:t>n</w:t>
      </w:r>
      <w:r>
        <w:rPr>
          <w:rFonts w:cs="Arial"/>
          <w:sz w:val="20"/>
          <w:szCs w:val="20"/>
          <w:lang w:val="de-DE" w:eastAsia="de-CH"/>
        </w:rPr>
        <w:t xml:space="preserve"> für Wassertiere verwendet werden.</w:t>
      </w:r>
    </w:p>
    <w:p w:rsidR="001605B4" w:rsidRDefault="001605B4" w:rsidP="00506600">
      <w:pPr>
        <w:spacing w:line="260" w:lineRule="exact"/>
        <w:rPr>
          <w:rFonts w:cs="Arial"/>
          <w:sz w:val="20"/>
          <w:szCs w:val="20"/>
          <w:lang w:val="de-DE"/>
        </w:rPr>
      </w:pPr>
    </w:p>
    <w:p w:rsidR="00506600" w:rsidRDefault="00D421BF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 xml:space="preserve">Gemäss </w:t>
      </w:r>
      <w:r w:rsidR="006258DD">
        <w:rPr>
          <w:rFonts w:cs="Arial"/>
          <w:sz w:val="20"/>
          <w:szCs w:val="20"/>
          <w:lang w:val="de-DE" w:eastAsia="de-CH"/>
        </w:rPr>
        <w:t>Buchstabe</w:t>
      </w:r>
      <w:r>
        <w:rPr>
          <w:rFonts w:cs="Arial"/>
          <w:sz w:val="20"/>
          <w:szCs w:val="20"/>
          <w:lang w:val="de-DE" w:eastAsia="de-CH"/>
        </w:rPr>
        <w:t xml:space="preserve"> d</w:t>
      </w:r>
      <w:r w:rsidR="000A3324">
        <w:rPr>
          <w:rFonts w:cs="Arial"/>
          <w:sz w:val="20"/>
          <w:szCs w:val="20"/>
          <w:lang w:val="de-DE" w:eastAsia="de-CH"/>
        </w:rPr>
        <w:t xml:space="preserve"> des erwähnten Artikels 29 m</w:t>
      </w:r>
      <w:r>
        <w:rPr>
          <w:rFonts w:cs="Arial"/>
          <w:sz w:val="20"/>
          <w:szCs w:val="20"/>
          <w:lang w:val="de-DE" w:eastAsia="de-CH"/>
        </w:rPr>
        <w:t xml:space="preserve">uss der Herstellerbetrieb des Futtermittels der amtlichen Futtermittelkontrolle von </w:t>
      </w:r>
      <w:r w:rsidR="000A3324">
        <w:rPr>
          <w:rFonts w:cs="Arial"/>
          <w:sz w:val="20"/>
          <w:szCs w:val="20"/>
          <w:lang w:val="de-DE" w:eastAsia="de-CH"/>
        </w:rPr>
        <w:t xml:space="preserve">Agroscope gemeldet </w:t>
      </w:r>
      <w:r>
        <w:rPr>
          <w:rFonts w:cs="Arial"/>
          <w:sz w:val="20"/>
          <w:szCs w:val="20"/>
          <w:lang w:val="de-DE" w:eastAsia="de-CH"/>
        </w:rPr>
        <w:t>werden.</w:t>
      </w:r>
    </w:p>
    <w:p w:rsidR="00D23A4A" w:rsidRDefault="00D23A4A" w:rsidP="00506600">
      <w:pPr>
        <w:spacing w:line="260" w:lineRule="exact"/>
        <w:rPr>
          <w:rFonts w:cs="Arial"/>
          <w:sz w:val="20"/>
          <w:szCs w:val="20"/>
          <w:lang w:val="de-DE" w:eastAsia="de-CH"/>
        </w:rPr>
      </w:pPr>
    </w:p>
    <w:p w:rsidR="00506600" w:rsidRDefault="00D421BF" w:rsidP="00D23A4A">
      <w:pPr>
        <w:spacing w:line="260" w:lineRule="exact"/>
        <w:rPr>
          <w:rFonts w:cs="Arial"/>
          <w:sz w:val="20"/>
          <w:szCs w:val="20"/>
          <w:lang w:val="de-DE" w:eastAsia="de-CH"/>
        </w:rPr>
      </w:pPr>
      <w:r>
        <w:rPr>
          <w:rFonts w:cs="Arial"/>
          <w:sz w:val="20"/>
          <w:szCs w:val="20"/>
          <w:lang w:val="de-DE" w:eastAsia="de-CH"/>
        </w:rPr>
        <w:t>Der folgende Herstellerbetrieb meldet sich hiermit:</w:t>
      </w:r>
    </w:p>
    <w:p w:rsidR="00506600" w:rsidRPr="00506600" w:rsidRDefault="00506600" w:rsidP="00506600">
      <w:pPr>
        <w:rPr>
          <w:rFonts w:cs="Arial"/>
          <w:sz w:val="20"/>
          <w:szCs w:val="20"/>
          <w:lang w:val="de-DE" w:eastAsia="de-CH"/>
        </w:rPr>
      </w:pPr>
    </w:p>
    <w:p w:rsidR="00506600" w:rsidRDefault="00D421BF" w:rsidP="00506600">
      <w:pPr>
        <w:rPr>
          <w:rFonts w:cs="Arial"/>
          <w:b/>
          <w:sz w:val="20"/>
          <w:szCs w:val="20"/>
          <w:u w:val="single"/>
          <w:lang w:val="de-DE"/>
        </w:rPr>
      </w:pPr>
      <w:r>
        <w:rPr>
          <w:rFonts w:cs="Arial"/>
          <w:b/>
          <w:sz w:val="20"/>
          <w:szCs w:val="20"/>
          <w:u w:val="single"/>
          <w:lang w:val="de-DE"/>
        </w:rPr>
        <w:t xml:space="preserve">Allgemeine Angaben: </w:t>
      </w:r>
    </w:p>
    <w:p w:rsidR="00506600" w:rsidRDefault="00506600" w:rsidP="00506600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1814"/>
        <w:gridCol w:w="2977"/>
        <w:gridCol w:w="1276"/>
        <w:gridCol w:w="3714"/>
      </w:tblGrid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Firma / Person</w:t>
            </w:r>
          </w:p>
        </w:tc>
        <w:bookmarkStart w:id="1" w:name="Texte1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Adresse</w:t>
            </w:r>
          </w:p>
        </w:tc>
        <w:bookmarkStart w:id="2" w:name="Texte2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2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PLZ / Ort</w:t>
            </w:r>
          </w:p>
        </w:tc>
        <w:bookmarkStart w:id="3" w:name="Texte3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3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Tel.</w:t>
            </w:r>
          </w:p>
        </w:tc>
        <w:bookmarkStart w:id="4" w:name="Texte4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>Fax</w:t>
            </w:r>
          </w:p>
        </w:tc>
        <w:bookmarkStart w:id="5" w:name="Texte7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5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E-Mail</w:t>
            </w:r>
          </w:p>
        </w:tc>
        <w:bookmarkStart w:id="6" w:name="Texte5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6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>Webseite</w:t>
            </w:r>
          </w:p>
        </w:tc>
        <w:bookmarkStart w:id="7" w:name="Texte16"/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7"/>
          </w:p>
        </w:tc>
      </w:tr>
      <w:tr w:rsidR="00D635DC" w:rsidTr="006258DD">
        <w:trPr>
          <w:trHeight w:val="3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Mobil </w:t>
            </w:r>
            <w:r>
              <w:rPr>
                <w:rFonts w:cs="Arial"/>
                <w:sz w:val="16"/>
                <w:szCs w:val="16"/>
                <w:lang w:eastAsia="de-CH"/>
              </w:rPr>
              <w:t>(fakultativ)</w:t>
            </w:r>
          </w:p>
        </w:tc>
        <w:bookmarkStart w:id="8" w:name="Texte6"/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rFonts w:cs="Arial"/>
                <w:sz w:val="20"/>
                <w:szCs w:val="20"/>
                <w:lang w:val="fr-FR" w:eastAsia="de-CH"/>
              </w:rPr>
              <w:t xml:space="preserve">von </w:t>
            </w:r>
            <w:r>
              <w:rPr>
                <w:rFonts w:cs="Arial"/>
                <w:sz w:val="16"/>
                <w:szCs w:val="16"/>
                <w:lang w:val="fr-FR" w:eastAsia="de-CH"/>
              </w:rPr>
              <w:t>(Name)</w:t>
            </w:r>
          </w:p>
        </w:tc>
        <w:bookmarkStart w:id="9" w:name="Texte8"/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val="fr-FR"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fr-FR"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9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D421BF" w:rsidP="00506600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Verantwortliche Personen:</w:t>
      </w:r>
    </w:p>
    <w:p w:rsidR="00506600" w:rsidRDefault="00506600" w:rsidP="00506600">
      <w:pPr>
        <w:rPr>
          <w:rFonts w:cs="Arial"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4366"/>
        <w:gridCol w:w="5415"/>
      </w:tblGrid>
      <w:tr w:rsidR="00D635DC" w:rsidTr="006258DD">
        <w:trPr>
          <w:trHeight w:val="39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 w:rsidP="00A46312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Ansprechperson </w:t>
            </w:r>
            <w:r w:rsidR="00A46312">
              <w:rPr>
                <w:rFonts w:cs="Arial"/>
                <w:sz w:val="20"/>
                <w:szCs w:val="20"/>
                <w:lang w:eastAsia="de-CH"/>
              </w:rPr>
              <w:t xml:space="preserve">des Betriebs </w:t>
            </w:r>
            <w:r>
              <w:rPr>
                <w:rFonts w:cs="Arial"/>
                <w:sz w:val="20"/>
                <w:szCs w:val="20"/>
                <w:lang w:eastAsia="de-CH"/>
              </w:rPr>
              <w:t>für A</w:t>
            </w:r>
            <w:r w:rsidR="00A46312">
              <w:rPr>
                <w:rFonts w:cs="Arial"/>
                <w:sz w:val="20"/>
                <w:szCs w:val="20"/>
                <w:lang w:eastAsia="de-CH"/>
              </w:rPr>
              <w:t>groscope</w:t>
            </w:r>
          </w:p>
        </w:tc>
        <w:bookmarkStart w:id="10" w:name="Texte9"/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0"/>
          </w:p>
        </w:tc>
      </w:tr>
      <w:tr w:rsidR="00D635DC" w:rsidTr="006258DD">
        <w:trPr>
          <w:trHeight w:val="397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rFonts w:cs="Arial"/>
                <w:sz w:val="20"/>
                <w:szCs w:val="20"/>
                <w:lang w:eastAsia="de-CH"/>
              </w:rPr>
              <w:t xml:space="preserve">Verantwortliche Person 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[</w:t>
            </w:r>
            <w:r>
              <w:rPr>
                <w:rFonts w:cs="Arial"/>
                <w:sz w:val="20"/>
                <w:szCs w:val="20"/>
                <w:lang w:eastAsia="de-CH"/>
              </w:rPr>
              <w:t>für die Produktion</w:t>
            </w:r>
            <w:r w:rsidR="00D23A4A">
              <w:rPr>
                <w:rFonts w:cs="Arial"/>
                <w:sz w:val="20"/>
                <w:szCs w:val="20"/>
                <w:lang w:eastAsia="de-CH"/>
              </w:rPr>
              <w:t>]</w:t>
            </w:r>
          </w:p>
        </w:tc>
        <w:bookmarkStart w:id="11" w:name="Texte10"/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00" w:rsidRDefault="00D421BF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eastAsia="de-CH"/>
              </w:rPr>
            </w:pPr>
            <w:r>
              <w:rPr>
                <w:lang w:eastAsia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lang w:eastAsia="de-CH"/>
              </w:rPr>
            </w:r>
            <w:r>
              <w:rPr>
                <w:lang w:eastAsia="de-CH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lang w:eastAsia="de-CH"/>
              </w:rPr>
              <w:fldChar w:fldCharType="end"/>
            </w:r>
            <w:bookmarkEnd w:id="11"/>
          </w:p>
        </w:tc>
      </w:tr>
    </w:tbl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D421BF" w:rsidP="00625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Bemerkungen:</w:t>
      </w:r>
    </w:p>
    <w:p w:rsidR="00506600" w:rsidRDefault="00506600" w:rsidP="00625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bookmarkStart w:id="12" w:name="Texte12"/>
    <w:p w:rsidR="00506600" w:rsidRDefault="00D421BF" w:rsidP="00625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2"/>
    </w:p>
    <w:bookmarkStart w:id="13" w:name="Texte13"/>
    <w:p w:rsidR="00506600" w:rsidRDefault="00D421BF" w:rsidP="006258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 w:val="20"/>
          <w:szCs w:val="20"/>
        </w:rPr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fldChar w:fldCharType="end"/>
      </w:r>
      <w:bookmarkEnd w:id="13"/>
    </w:p>
    <w:p w:rsidR="00506600" w:rsidRDefault="00506600" w:rsidP="00506600">
      <w:pPr>
        <w:rPr>
          <w:rFonts w:cs="Arial"/>
          <w:sz w:val="16"/>
          <w:szCs w:val="16"/>
          <w:lang w:val="fr-FR"/>
        </w:rPr>
      </w:pPr>
    </w:p>
    <w:p w:rsidR="00506600" w:rsidRDefault="00506600" w:rsidP="00506600">
      <w:pPr>
        <w:rPr>
          <w:rFonts w:cs="Arial"/>
          <w:sz w:val="6"/>
          <w:szCs w:val="6"/>
          <w:lang w:val="fr-FR"/>
        </w:rPr>
      </w:pPr>
    </w:p>
    <w:p w:rsidR="00506600" w:rsidRPr="000C7DC2" w:rsidRDefault="00D421BF" w:rsidP="00506600">
      <w:pPr>
        <w:rPr>
          <w:rFonts w:cs="Arial"/>
          <w:sz w:val="12"/>
          <w:szCs w:val="20"/>
        </w:rPr>
      </w:pPr>
      <w:r>
        <w:rPr>
          <w:rFonts w:cs="Arial"/>
          <w:sz w:val="20"/>
          <w:szCs w:val="20"/>
        </w:rPr>
        <w:t>Die Richtigkeit der in diesem Formular gemachten Angaben wird bestätigt durch:</w:t>
      </w:r>
      <w:r>
        <w:rPr>
          <w:rFonts w:cs="Arial"/>
          <w:sz w:val="20"/>
          <w:szCs w:val="20"/>
        </w:rPr>
        <w:br/>
      </w:r>
    </w:p>
    <w:p w:rsidR="00506600" w:rsidRDefault="00D421BF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und Vorname in Blockschrift: </w:t>
      </w:r>
      <w:r>
        <w:rPr>
          <w:rFonts w:cs="Arial"/>
          <w:sz w:val="20"/>
          <w:szCs w:val="20"/>
        </w:rPr>
        <w:tab/>
        <w:t>Unterschrift:</w:t>
      </w:r>
    </w:p>
    <w:p w:rsidR="00506600" w:rsidRPr="006258DD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D421BF" w:rsidP="00506600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…………………………………………………………..   </w:t>
      </w:r>
      <w:r>
        <w:rPr>
          <w:rFonts w:cs="Arial"/>
          <w:sz w:val="20"/>
          <w:szCs w:val="20"/>
        </w:rPr>
        <w:tab/>
        <w:t xml:space="preserve"> …………………………………………</w:t>
      </w:r>
    </w:p>
    <w:p w:rsidR="00506600" w:rsidRDefault="00506600" w:rsidP="00506600">
      <w:pPr>
        <w:tabs>
          <w:tab w:val="left" w:pos="5670"/>
        </w:tabs>
        <w:rPr>
          <w:rFonts w:cs="Arial"/>
          <w:sz w:val="20"/>
          <w:szCs w:val="20"/>
        </w:rPr>
      </w:pPr>
    </w:p>
    <w:p w:rsidR="00506600" w:rsidRDefault="00D421BF" w:rsidP="006258DD">
      <w:pPr>
        <w:tabs>
          <w:tab w:val="left" w:pos="567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bookmarkStart w:id="14" w:name="Texte14"/>
      <w:r w:rsidR="002A4CDA"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2A4CDA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2A4CDA">
        <w:fldChar w:fldCharType="end"/>
      </w:r>
      <w:bookmarkEnd w:id="14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Ort: </w:t>
      </w:r>
      <w:bookmarkStart w:id="15" w:name="Texte15"/>
      <w:r w:rsidR="002A4CDA"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2A4CDA">
        <w:fldChar w:fldCharType="separate"/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>
        <w:rPr>
          <w:rFonts w:cs="Arial"/>
          <w:noProof/>
          <w:sz w:val="20"/>
          <w:szCs w:val="20"/>
          <w:lang w:val="fr-FR"/>
        </w:rPr>
        <w:t> </w:t>
      </w:r>
      <w:r w:rsidR="002A4CDA">
        <w:fldChar w:fldCharType="end"/>
      </w:r>
      <w:bookmarkEnd w:id="15"/>
    </w:p>
    <w:p w:rsidR="00506600" w:rsidRDefault="00506600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6258DD" w:rsidRDefault="006258DD" w:rsidP="00506600">
      <w:pPr>
        <w:tabs>
          <w:tab w:val="left" w:pos="5670"/>
        </w:tabs>
        <w:rPr>
          <w:rFonts w:cs="Arial"/>
          <w:sz w:val="16"/>
          <w:szCs w:val="16"/>
        </w:rPr>
      </w:pPr>
    </w:p>
    <w:p w:rsidR="00506600" w:rsidRDefault="00D421BF" w:rsidP="00506600">
      <w:pPr>
        <w:tabs>
          <w:tab w:val="left" w:pos="3544"/>
          <w:tab w:val="left" w:pos="5670"/>
          <w:tab w:val="left" w:pos="6804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Das unterschriebene Formular</w:t>
      </w:r>
      <w:r>
        <w:rPr>
          <w:rFonts w:cs="Arial"/>
          <w:sz w:val="20"/>
          <w:szCs w:val="16"/>
        </w:rPr>
        <w:tab/>
      </w:r>
    </w:p>
    <w:p w:rsidR="00506600" w:rsidRDefault="00D421BF" w:rsidP="00A46312">
      <w:pPr>
        <w:tabs>
          <w:tab w:val="left" w:pos="2835"/>
          <w:tab w:val="left" w:pos="5812"/>
          <w:tab w:val="left" w:pos="6521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bitte senden an:</w:t>
      </w:r>
      <w:r>
        <w:rPr>
          <w:rFonts w:cs="Arial"/>
          <w:sz w:val="18"/>
          <w:szCs w:val="16"/>
        </w:rPr>
        <w:tab/>
      </w:r>
      <w:r>
        <w:rPr>
          <w:rFonts w:cs="Arial"/>
          <w:sz w:val="20"/>
          <w:szCs w:val="16"/>
        </w:rPr>
        <w:t xml:space="preserve">Agroscope </w:t>
      </w:r>
    </w:p>
    <w:p w:rsidR="00506600" w:rsidRDefault="00D421BF" w:rsidP="00A46312">
      <w:pPr>
        <w:tabs>
          <w:tab w:val="left" w:pos="2835"/>
          <w:tab w:val="left" w:pos="5812"/>
          <w:tab w:val="left" w:pos="6521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 xml:space="preserve">Amtliche </w:t>
      </w:r>
      <w:r>
        <w:rPr>
          <w:rFonts w:cs="Arial"/>
          <w:sz w:val="20"/>
          <w:szCs w:val="16"/>
        </w:rPr>
        <w:t>Futtermittelkontrolle</w:t>
      </w:r>
    </w:p>
    <w:p w:rsidR="00506600" w:rsidRDefault="00D421BF" w:rsidP="00A46312">
      <w:pPr>
        <w:tabs>
          <w:tab w:val="left" w:pos="2835"/>
          <w:tab w:val="left" w:pos="5812"/>
          <w:tab w:val="left" w:pos="6521"/>
          <w:tab w:val="left" w:pos="7230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  <w:t>Route de la Tioleyre 4</w:t>
      </w:r>
      <w:r>
        <w:rPr>
          <w:rFonts w:cs="Arial"/>
          <w:sz w:val="20"/>
          <w:szCs w:val="16"/>
        </w:rPr>
        <w:tab/>
        <w:t>Tel.</w:t>
      </w:r>
      <w:r>
        <w:rPr>
          <w:rFonts w:cs="Arial"/>
          <w:sz w:val="20"/>
          <w:szCs w:val="16"/>
        </w:rPr>
        <w:tab/>
        <w:t>0</w:t>
      </w:r>
      <w:r w:rsidR="006709DB">
        <w:rPr>
          <w:rFonts w:cs="Arial"/>
          <w:sz w:val="20"/>
          <w:szCs w:val="16"/>
        </w:rPr>
        <w:t>58 466</w:t>
      </w:r>
      <w:r>
        <w:rPr>
          <w:rFonts w:cs="Arial"/>
          <w:sz w:val="20"/>
          <w:szCs w:val="16"/>
        </w:rPr>
        <w:t xml:space="preserve"> 7</w:t>
      </w:r>
      <w:r w:rsidR="006709DB">
        <w:rPr>
          <w:rFonts w:cs="Arial"/>
          <w:sz w:val="20"/>
          <w:szCs w:val="16"/>
        </w:rPr>
        <w:t>3 92</w:t>
      </w:r>
    </w:p>
    <w:p w:rsidR="00506600" w:rsidRPr="00A46312" w:rsidRDefault="00D421BF" w:rsidP="00A46312">
      <w:pPr>
        <w:tabs>
          <w:tab w:val="left" w:pos="2835"/>
          <w:tab w:val="left" w:pos="5812"/>
          <w:tab w:val="left" w:pos="6521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 w:rsidRPr="00A46312">
        <w:rPr>
          <w:rFonts w:cs="Arial"/>
          <w:sz w:val="20"/>
          <w:szCs w:val="16"/>
        </w:rPr>
        <w:t>1725 Posieux</w:t>
      </w:r>
      <w:r w:rsidRPr="00A46312">
        <w:rPr>
          <w:rFonts w:cs="Arial"/>
          <w:sz w:val="20"/>
          <w:szCs w:val="16"/>
        </w:rPr>
        <w:tab/>
      </w:r>
      <w:hyperlink r:id="rId8" w:history="1">
        <w:r w:rsidR="00A46312" w:rsidRPr="00A46312">
          <w:rPr>
            <w:rStyle w:val="Hyperlink"/>
            <w:rFonts w:cs="Arial"/>
            <w:sz w:val="20"/>
            <w:szCs w:val="16"/>
          </w:rPr>
          <w:t>www.afk.agroscope.ch</w:t>
        </w:r>
      </w:hyperlink>
    </w:p>
    <w:p w:rsidR="00A46312" w:rsidRPr="00A46312" w:rsidRDefault="00D421BF" w:rsidP="00A46312">
      <w:pPr>
        <w:tabs>
          <w:tab w:val="left" w:pos="2835"/>
          <w:tab w:val="left" w:pos="5812"/>
          <w:tab w:val="left" w:pos="6521"/>
        </w:tabs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hyperlink r:id="rId9" w:history="1">
        <w:r w:rsidRPr="002B3A8E">
          <w:rPr>
            <w:rStyle w:val="Hyperlink"/>
            <w:rFonts w:cs="Arial"/>
            <w:sz w:val="20"/>
            <w:szCs w:val="16"/>
          </w:rPr>
          <w:t>futtermittelkontrolle@agroscope.admin.ch</w:t>
        </w:r>
      </w:hyperlink>
      <w:r>
        <w:rPr>
          <w:rFonts w:cs="Arial"/>
          <w:sz w:val="20"/>
          <w:szCs w:val="16"/>
        </w:rPr>
        <w:t xml:space="preserve"> </w:t>
      </w:r>
    </w:p>
    <w:sectPr w:rsidR="00A46312" w:rsidRPr="00A46312" w:rsidSect="007456D4">
      <w:headerReference w:type="default" r:id="rId10"/>
      <w:footerReference w:type="default" r:id="rId11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BF" w:rsidRDefault="00D421BF">
      <w:r>
        <w:separator/>
      </w:r>
    </w:p>
  </w:endnote>
  <w:endnote w:type="continuationSeparator" w:id="0">
    <w:p w:rsidR="00D421BF" w:rsidRDefault="00D4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E98" w:rsidRDefault="00514E98" w:rsidP="00514E98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20"/>
        <w:szCs w:val="20"/>
      </w:rPr>
    </w:pPr>
  </w:p>
  <w:p w:rsidR="00514E98" w:rsidRDefault="00D421BF" w:rsidP="00514E98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11.1.1.FO.002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6   von : 02/06/2020   genehmigt von : </w:t>
    </w:r>
    <w:r>
      <w:rPr>
        <w:sz w:val="18"/>
        <w:szCs w:val="18"/>
      </w:rPr>
      <w:t xml:space="preserve">Hinterberger Thomas      </w:t>
    </w:r>
    <w:r>
      <w:rPr>
        <w:sz w:val="18"/>
        <w:szCs w:val="18"/>
      </w:rPr>
      <w:tab/>
      <w:t xml:space="preserve"> </w:t>
    </w:r>
  </w:p>
  <w:p w:rsidR="00514E98" w:rsidRDefault="00D421BF" w:rsidP="00514E98">
    <w:pPr>
      <w:pStyle w:val="Kopfzeile"/>
      <w:tabs>
        <w:tab w:val="clear" w:pos="4536"/>
        <w:tab w:val="clear" w:pos="9072"/>
        <w:tab w:val="left" w:pos="1560"/>
        <w:tab w:val="center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8355A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8355A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506600" w:rsidRPr="00514E98" w:rsidRDefault="00506600" w:rsidP="00514E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BF" w:rsidRDefault="00D421BF">
      <w:r>
        <w:separator/>
      </w:r>
    </w:p>
  </w:footnote>
  <w:footnote w:type="continuationSeparator" w:id="0">
    <w:p w:rsidR="00D421BF" w:rsidRDefault="00D4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D635DC" w:rsidTr="00EB0648">
      <w:trPr>
        <w:cantSplit/>
        <w:trHeight w:hRule="exact" w:val="987"/>
      </w:trPr>
      <w:tc>
        <w:tcPr>
          <w:tcW w:w="4848" w:type="dxa"/>
        </w:tcPr>
        <w:p w:rsidR="00EB0648" w:rsidRDefault="00D421BF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81200" cy="6000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4328745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0648" w:rsidRDefault="00EB0648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EB0648" w:rsidRDefault="00D421BF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EB0648" w:rsidRDefault="00D421BF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Agroscope</w:t>
          </w:r>
        </w:p>
        <w:p w:rsidR="00EB0648" w:rsidRDefault="00D421BF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FoG</w:t>
          </w:r>
          <w:r w:rsidR="002446E3">
            <w:rPr>
              <w:noProof/>
              <w:sz w:val="15"/>
              <w:szCs w:val="20"/>
              <w:lang w:eastAsia="de-CH"/>
            </w:rPr>
            <w:t xml:space="preserve"> Futtermittelkontrolle</w:t>
          </w:r>
        </w:p>
      </w:tc>
    </w:tr>
  </w:tbl>
  <w:p w:rsidR="00EB0648" w:rsidRDefault="00EB0648" w:rsidP="00EB0648">
    <w:pPr>
      <w:pStyle w:val="Kopfzeile"/>
      <w:rPr>
        <w:rFonts w:cs="Arial"/>
        <w:szCs w:val="22"/>
        <w:lang w:eastAsia="en-US"/>
      </w:rPr>
    </w:pPr>
  </w:p>
  <w:p w:rsidR="00506600" w:rsidRPr="00EB0648" w:rsidRDefault="00506600" w:rsidP="00EB0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206A2"/>
    <w:multiLevelType w:val="multilevel"/>
    <w:tmpl w:val="DF6E0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90"/>
    <w:rsid w:val="000429F3"/>
    <w:rsid w:val="000A3324"/>
    <w:rsid w:val="000B6120"/>
    <w:rsid w:val="000C7DC2"/>
    <w:rsid w:val="00117890"/>
    <w:rsid w:val="001204B9"/>
    <w:rsid w:val="001605B4"/>
    <w:rsid w:val="0021356B"/>
    <w:rsid w:val="002446E3"/>
    <w:rsid w:val="00245BD3"/>
    <w:rsid w:val="00284556"/>
    <w:rsid w:val="002A4CDA"/>
    <w:rsid w:val="002B3A8E"/>
    <w:rsid w:val="00397ECA"/>
    <w:rsid w:val="00494B91"/>
    <w:rsid w:val="004B287E"/>
    <w:rsid w:val="00506600"/>
    <w:rsid w:val="00514E98"/>
    <w:rsid w:val="00602F24"/>
    <w:rsid w:val="006258DD"/>
    <w:rsid w:val="006709DB"/>
    <w:rsid w:val="007456D4"/>
    <w:rsid w:val="00763F6A"/>
    <w:rsid w:val="007D6F56"/>
    <w:rsid w:val="00814239"/>
    <w:rsid w:val="00924C4D"/>
    <w:rsid w:val="00A35386"/>
    <w:rsid w:val="00A46312"/>
    <w:rsid w:val="00A8355A"/>
    <w:rsid w:val="00B02EF3"/>
    <w:rsid w:val="00D23A4A"/>
    <w:rsid w:val="00D421BF"/>
    <w:rsid w:val="00D45425"/>
    <w:rsid w:val="00D47BB6"/>
    <w:rsid w:val="00D635DC"/>
    <w:rsid w:val="00D832B6"/>
    <w:rsid w:val="00DC3AE5"/>
    <w:rsid w:val="00E1799B"/>
    <w:rsid w:val="00EA033E"/>
    <w:rsid w:val="00EB0648"/>
    <w:rsid w:val="00F515F2"/>
    <w:rsid w:val="00F71526"/>
    <w:rsid w:val="00F91512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D1A6F0-D300-4D18-8932-A8512C4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56D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456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56D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456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7456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456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456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456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456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456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6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6D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6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660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5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B0648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A46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k.agroscop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ttermittelkontrolle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E025-32DF-407E-BAD8-E7EC55BE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Anmeldungsformular für die Verwendung von Fischmehl</vt:lpstr>
      <vt:lpstr>Anmeldungsformular für die Verwendung von Fischmehl</vt:lpstr>
    </vt:vector>
  </TitlesOfParts>
  <Company>BERN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für die Verwendung von Fischmehl</dc:title>
  <dc:creator>Michel Geinoz</dc:creator>
  <cp:lastModifiedBy>Zaugg Simone Agroscope</cp:lastModifiedBy>
  <cp:revision>2</cp:revision>
  <dcterms:created xsi:type="dcterms:W3CDTF">2020-06-03T06:58:00Z</dcterms:created>
  <dcterms:modified xsi:type="dcterms:W3CDTF">2020-06-03T06:58:00Z</dcterms:modified>
</cp:coreProperties>
</file>