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92" w:rsidRPr="00EF3E92" w:rsidRDefault="00EF3E92" w:rsidP="00EF3E92">
      <w:pPr>
        <w:jc w:val="center"/>
        <w:rPr>
          <w:b/>
          <w:sz w:val="28"/>
        </w:rPr>
      </w:pPr>
      <w:bookmarkStart w:id="0" w:name="_GoBack"/>
      <w:bookmarkEnd w:id="0"/>
      <w:r w:rsidRPr="00EF3E92">
        <w:rPr>
          <w:b/>
          <w:sz w:val="28"/>
        </w:rPr>
        <w:t>Lieferschein</w:t>
      </w:r>
    </w:p>
    <w:p w:rsidR="001829B8" w:rsidRDefault="001829B8">
      <w:r>
        <w:t>Dünger aus Brennereiabfällen</w:t>
      </w:r>
      <w:r w:rsidR="00A42747">
        <w:t>: Obstschlempe (Kernobst, Steinobst)</w:t>
      </w:r>
    </w:p>
    <w:p w:rsidR="00EF3E92" w:rsidRDefault="00BC2F73" w:rsidP="009E0AD6">
      <w:pPr>
        <w:pStyle w:val="Listenabsatz"/>
        <w:numPr>
          <w:ilvl w:val="0"/>
          <w:numId w:val="1"/>
        </w:numPr>
      </w:pPr>
      <w:r>
        <w:t>Herstellungsdatum:</w:t>
      </w:r>
      <w:r>
        <w:tab/>
        <w:t xml:space="preserve"> ………………..</w:t>
      </w:r>
    </w:p>
    <w:p w:rsidR="001829B8" w:rsidRDefault="001829B8" w:rsidP="009E0AD6">
      <w:pPr>
        <w:pStyle w:val="Listenabsatz"/>
        <w:numPr>
          <w:ilvl w:val="0"/>
          <w:numId w:val="1"/>
        </w:numPr>
      </w:pPr>
      <w:r>
        <w:t xml:space="preserve">Abgabedatum: </w:t>
      </w:r>
      <w:r w:rsidR="00BC2F73">
        <w:tab/>
      </w:r>
      <w:r w:rsidR="00BC2F73">
        <w:tab/>
        <w:t>………………….</w:t>
      </w:r>
    </w:p>
    <w:p w:rsidR="00EF3E92" w:rsidRDefault="00600B83" w:rsidP="00EF3E92">
      <w:pPr>
        <w:pStyle w:val="Listenabsatz"/>
        <w:numPr>
          <w:ilvl w:val="0"/>
          <w:numId w:val="1"/>
        </w:numPr>
      </w:pPr>
      <w:r>
        <w:t>Menge</w:t>
      </w:r>
      <w:r w:rsidR="000570ED">
        <w:t>:</w:t>
      </w:r>
      <w:r w:rsidR="00BC2F73">
        <w:tab/>
      </w:r>
      <w:r w:rsidR="00BC2F73">
        <w:tab/>
      </w:r>
      <w:r w:rsidR="00BC2F73">
        <w:tab/>
      </w:r>
      <w:r w:rsidR="000570ED">
        <w:t xml:space="preserve"> </w:t>
      </w:r>
      <w:r w:rsidR="00BC2F73">
        <w:t>…………….m</w:t>
      </w:r>
      <w:r w:rsidR="00EF3E92">
        <w:t>3</w:t>
      </w:r>
    </w:p>
    <w:p w:rsidR="00EF3E92" w:rsidRDefault="00753AFC" w:rsidP="00753AFC">
      <w:pPr>
        <w:pStyle w:val="KeinLeerraum"/>
        <w:spacing w:after="120"/>
      </w:pPr>
      <w:r>
        <w:t>Hersteller:</w:t>
      </w:r>
    </w:p>
    <w:p w:rsidR="00753AFC" w:rsidRDefault="00753AFC" w:rsidP="00753AFC">
      <w:pPr>
        <w:pStyle w:val="KeinLeerraum"/>
      </w:pPr>
      <w:r>
        <w:t>Hans Muster AG</w:t>
      </w:r>
    </w:p>
    <w:p w:rsidR="00753AFC" w:rsidRDefault="00753AFC" w:rsidP="00753AFC">
      <w:pPr>
        <w:pStyle w:val="KeinLeerraum"/>
      </w:pPr>
      <w:r>
        <w:t>Musterstrasse 2</w:t>
      </w:r>
    </w:p>
    <w:p w:rsidR="00753AFC" w:rsidRDefault="00753AFC" w:rsidP="00753AFC">
      <w:pPr>
        <w:pStyle w:val="KeinLeerraum"/>
      </w:pPr>
      <w:r>
        <w:t>2222 Musterhausen</w:t>
      </w:r>
    </w:p>
    <w:p w:rsidR="00753AFC" w:rsidRDefault="00753AFC" w:rsidP="00753AFC">
      <w:pPr>
        <w:pStyle w:val="KeinLeerraum"/>
      </w:pPr>
    </w:p>
    <w:p w:rsidR="00753AFC" w:rsidRDefault="00753AFC" w:rsidP="00753AFC">
      <w:pPr>
        <w:pStyle w:val="KeinLeerraum"/>
      </w:pPr>
    </w:p>
    <w:p w:rsidR="00753AFC" w:rsidRDefault="00753AFC" w:rsidP="00753AFC">
      <w:pPr>
        <w:pStyle w:val="KeinLeerraum"/>
      </w:pPr>
    </w:p>
    <w:p w:rsidR="00753AFC" w:rsidRDefault="00753AFC" w:rsidP="00753AFC">
      <w:pPr>
        <w:pStyle w:val="KeinLeerraum"/>
      </w:pPr>
    </w:p>
    <w:p w:rsidR="00753AFC" w:rsidRDefault="00753AFC" w:rsidP="00753AFC">
      <w:pPr>
        <w:pStyle w:val="KeinLeerraum"/>
      </w:pPr>
    </w:p>
    <w:p w:rsidR="00753AFC" w:rsidRDefault="00753AFC" w:rsidP="00753AFC">
      <w:pPr>
        <w:pStyle w:val="KeinLeerraum"/>
      </w:pPr>
    </w:p>
    <w:p w:rsidR="00753AFC" w:rsidRDefault="00753AFC" w:rsidP="00753AFC">
      <w:pPr>
        <w:pStyle w:val="KeinLeerraum"/>
      </w:pPr>
    </w:p>
    <w:p w:rsidR="00753AFC" w:rsidRDefault="00753AFC" w:rsidP="00753AFC">
      <w:pPr>
        <w:pStyle w:val="KeinLeerraum"/>
      </w:pPr>
    </w:p>
    <w:p w:rsidR="00EF3E92" w:rsidRPr="00CA67B9" w:rsidRDefault="00EF3E92" w:rsidP="00753AFC">
      <w:pPr>
        <w:pStyle w:val="KeinLeerraum"/>
        <w:rPr>
          <w:rFonts w:ascii="Arial" w:hAnsi="Arial" w:cs="Arial"/>
          <w:sz w:val="20"/>
        </w:rPr>
      </w:pPr>
      <w:r w:rsidRPr="00CA67B9">
        <w:rPr>
          <w:rFonts w:ascii="Arial" w:hAnsi="Arial" w:cs="Arial"/>
          <w:sz w:val="20"/>
        </w:rPr>
        <w:t>Hinweise Düngergabe:</w:t>
      </w:r>
    </w:p>
    <w:p w:rsidR="00BC2F73" w:rsidRPr="00CA67B9" w:rsidRDefault="008E206A" w:rsidP="00753AFC">
      <w:pPr>
        <w:pStyle w:val="KeinLeerraum"/>
        <w:rPr>
          <w:rFonts w:ascii="Arial" w:hAnsi="Arial" w:cs="Arial"/>
          <w:b/>
          <w:sz w:val="20"/>
        </w:rPr>
      </w:pPr>
      <w:proofErr w:type="spellStart"/>
      <w:r w:rsidRPr="00CA67B9">
        <w:rPr>
          <w:rFonts w:ascii="Arial" w:hAnsi="Arial" w:cs="Arial"/>
          <w:b/>
          <w:sz w:val="20"/>
        </w:rPr>
        <w:t>Unverrottetes</w:t>
      </w:r>
      <w:proofErr w:type="spellEnd"/>
      <w:r w:rsidRPr="00CA67B9">
        <w:rPr>
          <w:rFonts w:ascii="Arial" w:hAnsi="Arial" w:cs="Arial"/>
          <w:b/>
          <w:sz w:val="20"/>
        </w:rPr>
        <w:t xml:space="preserve"> pflanzliches Material – Brennereirückstände; Schlempe</w:t>
      </w:r>
    </w:p>
    <w:p w:rsidR="00226D1E" w:rsidRPr="00CA67B9" w:rsidRDefault="00BC2F73" w:rsidP="00EF3E92">
      <w:pPr>
        <w:pStyle w:val="KeinLeerraum"/>
        <w:rPr>
          <w:rFonts w:ascii="Arial" w:hAnsi="Arial" w:cs="Arial"/>
          <w:sz w:val="20"/>
        </w:rPr>
      </w:pPr>
      <w:r w:rsidRPr="00CA67B9">
        <w:rPr>
          <w:rFonts w:ascii="Arial" w:hAnsi="Arial" w:cs="Arial"/>
          <w:sz w:val="20"/>
        </w:rPr>
        <w:t xml:space="preserve">Nährstoffe: </w:t>
      </w:r>
      <w:r w:rsidRPr="00CA67B9">
        <w:rPr>
          <w:rFonts w:ascii="Arial" w:hAnsi="Arial" w:cs="Arial"/>
          <w:sz w:val="20"/>
        </w:rPr>
        <w:tab/>
        <w:t xml:space="preserve">0.1 % </w:t>
      </w:r>
      <w:r w:rsidRPr="00CA67B9">
        <w:rPr>
          <w:rFonts w:ascii="Arial" w:hAnsi="Arial" w:cs="Arial"/>
          <w:sz w:val="20"/>
        </w:rPr>
        <w:tab/>
        <w:t xml:space="preserve">N </w:t>
      </w:r>
      <w:r w:rsidRPr="00CA67B9">
        <w:rPr>
          <w:rFonts w:ascii="Arial" w:hAnsi="Arial" w:cs="Arial"/>
          <w:sz w:val="20"/>
        </w:rPr>
        <w:tab/>
        <w:t xml:space="preserve">Stickstoff </w:t>
      </w:r>
    </w:p>
    <w:p w:rsidR="00EF3E92" w:rsidRPr="00CA67B9" w:rsidRDefault="00BC2F73" w:rsidP="00BC2F73">
      <w:pPr>
        <w:pStyle w:val="KeinLeerraum"/>
        <w:ind w:left="708" w:firstLine="708"/>
        <w:rPr>
          <w:rFonts w:ascii="Arial" w:hAnsi="Arial" w:cs="Arial"/>
          <w:sz w:val="20"/>
        </w:rPr>
      </w:pPr>
      <w:r w:rsidRPr="00CA67B9">
        <w:rPr>
          <w:rFonts w:ascii="Arial" w:hAnsi="Arial" w:cs="Arial"/>
          <w:sz w:val="20"/>
        </w:rPr>
        <w:t xml:space="preserve">0.2 % </w:t>
      </w:r>
      <w:r w:rsidRPr="00CA67B9">
        <w:rPr>
          <w:rFonts w:ascii="Arial" w:hAnsi="Arial" w:cs="Arial"/>
          <w:sz w:val="20"/>
        </w:rPr>
        <w:tab/>
        <w:t>K2O</w:t>
      </w:r>
      <w:r w:rsidRPr="00CA67B9">
        <w:rPr>
          <w:rFonts w:ascii="Arial" w:hAnsi="Arial" w:cs="Arial"/>
          <w:sz w:val="20"/>
        </w:rPr>
        <w:tab/>
        <w:t>Kali</w:t>
      </w:r>
    </w:p>
    <w:p w:rsidR="00BC2F73" w:rsidRPr="00CA67B9" w:rsidRDefault="00BE66B5" w:rsidP="00BC2F73">
      <w:pPr>
        <w:pStyle w:val="KeinLeerraum"/>
        <w:ind w:left="708" w:firstLine="708"/>
        <w:rPr>
          <w:rFonts w:ascii="Arial" w:hAnsi="Arial" w:cs="Arial"/>
          <w:sz w:val="20"/>
        </w:rPr>
      </w:pPr>
      <w:r w:rsidRPr="00CA67B9">
        <w:rPr>
          <w:rFonts w:ascii="Arial" w:hAnsi="Arial" w:cs="Arial"/>
          <w:sz w:val="20"/>
        </w:rPr>
        <w:t>5</w:t>
      </w:r>
      <w:r w:rsidR="00BC2F73" w:rsidRPr="00CA67B9">
        <w:rPr>
          <w:rFonts w:ascii="Arial" w:hAnsi="Arial" w:cs="Arial"/>
          <w:sz w:val="20"/>
        </w:rPr>
        <w:t xml:space="preserve"> %</w:t>
      </w:r>
      <w:r w:rsidR="00BC2F73" w:rsidRPr="00CA67B9">
        <w:rPr>
          <w:rFonts w:ascii="Arial" w:hAnsi="Arial" w:cs="Arial"/>
          <w:sz w:val="20"/>
        </w:rPr>
        <w:tab/>
        <w:t>OS</w:t>
      </w:r>
      <w:r w:rsidR="00BC2F73" w:rsidRPr="00CA67B9">
        <w:rPr>
          <w:rFonts w:ascii="Arial" w:hAnsi="Arial" w:cs="Arial"/>
          <w:sz w:val="20"/>
        </w:rPr>
        <w:tab/>
        <w:t>organische Substanz</w:t>
      </w:r>
    </w:p>
    <w:p w:rsidR="0049625E" w:rsidRDefault="0049625E" w:rsidP="00BC2F73">
      <w:pPr>
        <w:pStyle w:val="KeinLeerraum"/>
        <w:ind w:left="708" w:firstLine="708"/>
        <w:rPr>
          <w:rFonts w:ascii="Arial" w:hAnsi="Arial" w:cs="Arial"/>
          <w:sz w:val="20"/>
        </w:rPr>
      </w:pPr>
    </w:p>
    <w:p w:rsidR="0062634C" w:rsidRPr="00CA67B9" w:rsidRDefault="0062634C" w:rsidP="00BC2F73">
      <w:pPr>
        <w:pStyle w:val="KeinLeerraum"/>
        <w:ind w:left="708" w:firstLine="708"/>
        <w:rPr>
          <w:rFonts w:ascii="Arial" w:hAnsi="Arial" w:cs="Arial"/>
          <w:sz w:val="20"/>
        </w:rPr>
      </w:pPr>
    </w:p>
    <w:p w:rsidR="00BC2F73" w:rsidRPr="00CA67B9" w:rsidRDefault="0049625E" w:rsidP="00EF3E92">
      <w:pPr>
        <w:pStyle w:val="KeinLeerraum"/>
        <w:rPr>
          <w:rFonts w:ascii="Arial" w:hAnsi="Arial" w:cs="Arial"/>
          <w:sz w:val="20"/>
        </w:rPr>
      </w:pPr>
      <w:r w:rsidRPr="00CA67B9">
        <w:rPr>
          <w:rFonts w:ascii="Arial" w:hAnsi="Arial" w:cs="Arial"/>
          <w:sz w:val="20"/>
        </w:rPr>
        <w:t>Anwendungsempfehlungen:</w:t>
      </w:r>
    </w:p>
    <w:p w:rsidR="00EF3E92" w:rsidRPr="00CA67B9" w:rsidRDefault="00EF3E92" w:rsidP="00EF3E92">
      <w:pPr>
        <w:pStyle w:val="KeinLeerraum"/>
        <w:rPr>
          <w:rFonts w:ascii="Arial" w:hAnsi="Arial" w:cs="Arial"/>
          <w:sz w:val="20"/>
        </w:rPr>
      </w:pPr>
      <w:r w:rsidRPr="00CA67B9">
        <w:rPr>
          <w:rFonts w:ascii="Arial" w:hAnsi="Arial" w:cs="Arial"/>
          <w:sz w:val="20"/>
        </w:rPr>
        <w:t xml:space="preserve">Empfohlene Düngergabe: maximal </w:t>
      </w:r>
      <w:r w:rsidR="00661AFE">
        <w:rPr>
          <w:rFonts w:ascii="Arial" w:hAnsi="Arial" w:cs="Arial"/>
          <w:sz w:val="20"/>
        </w:rPr>
        <w:t>40</w:t>
      </w:r>
      <w:r w:rsidRPr="00CA67B9">
        <w:rPr>
          <w:rFonts w:ascii="Arial" w:hAnsi="Arial" w:cs="Arial"/>
          <w:sz w:val="20"/>
        </w:rPr>
        <w:t xml:space="preserve"> m^3 /ha/a</w:t>
      </w:r>
    </w:p>
    <w:p w:rsidR="00EF3E92" w:rsidRPr="00CA67B9" w:rsidRDefault="00EF3E92" w:rsidP="00EF3E92">
      <w:pPr>
        <w:pStyle w:val="KeinLeerraum"/>
        <w:rPr>
          <w:rFonts w:ascii="Arial" w:hAnsi="Arial" w:cs="Arial"/>
          <w:sz w:val="20"/>
        </w:rPr>
      </w:pPr>
      <w:r w:rsidRPr="00CA67B9">
        <w:rPr>
          <w:rFonts w:ascii="Arial" w:hAnsi="Arial" w:cs="Arial"/>
          <w:sz w:val="20"/>
        </w:rPr>
        <w:t>Kupfer: &lt; 10mg/l</w:t>
      </w:r>
    </w:p>
    <w:p w:rsidR="00BC2F73" w:rsidRDefault="00BC2F73" w:rsidP="00EF3E92">
      <w:pPr>
        <w:pStyle w:val="KeinLeerraum"/>
        <w:rPr>
          <w:rFonts w:ascii="Arial" w:hAnsi="Arial" w:cs="Arial"/>
          <w:sz w:val="20"/>
        </w:rPr>
      </w:pPr>
    </w:p>
    <w:p w:rsidR="00CA67B9" w:rsidRDefault="00CA67B9" w:rsidP="00EF3E92">
      <w:pPr>
        <w:pStyle w:val="KeinLeerraum"/>
        <w:rPr>
          <w:rFonts w:ascii="Arial" w:hAnsi="Arial" w:cs="Arial"/>
          <w:sz w:val="20"/>
        </w:rPr>
      </w:pPr>
    </w:p>
    <w:p w:rsidR="00CA67B9" w:rsidRDefault="00CA67B9" w:rsidP="00EF3E92">
      <w:pPr>
        <w:pStyle w:val="KeinLeerraum"/>
        <w:rPr>
          <w:rFonts w:ascii="Arial" w:hAnsi="Arial" w:cs="Arial"/>
          <w:sz w:val="20"/>
        </w:rPr>
      </w:pPr>
    </w:p>
    <w:p w:rsidR="00CA67B9" w:rsidRPr="00CA67B9" w:rsidRDefault="00CA67B9" w:rsidP="00EF3E92">
      <w:pPr>
        <w:pStyle w:val="KeinLeerraum"/>
        <w:rPr>
          <w:rFonts w:ascii="Arial" w:hAnsi="Arial" w:cs="Arial"/>
          <w:sz w:val="20"/>
        </w:rPr>
      </w:pPr>
    </w:p>
    <w:p w:rsidR="00EF3E92" w:rsidRPr="00CA67B9" w:rsidRDefault="00EF3E92" w:rsidP="00EF3E92">
      <w:pPr>
        <w:pStyle w:val="KeinLeerraum"/>
        <w:rPr>
          <w:rFonts w:ascii="Arial" w:hAnsi="Arial" w:cs="Arial"/>
          <w:sz w:val="20"/>
        </w:rPr>
      </w:pPr>
      <w:r w:rsidRPr="00CA67B9">
        <w:rPr>
          <w:rFonts w:ascii="Arial" w:hAnsi="Arial" w:cs="Arial"/>
          <w:sz w:val="20"/>
        </w:rPr>
        <w:t xml:space="preserve">Darf </w:t>
      </w:r>
      <w:r w:rsidR="00BC2F73" w:rsidRPr="00CA67B9">
        <w:rPr>
          <w:rFonts w:ascii="Arial" w:hAnsi="Arial" w:cs="Arial"/>
          <w:sz w:val="20"/>
        </w:rPr>
        <w:t xml:space="preserve">nicht </w:t>
      </w:r>
      <w:r w:rsidRPr="00CA67B9">
        <w:rPr>
          <w:rFonts w:ascii="Arial" w:hAnsi="Arial" w:cs="Arial"/>
          <w:sz w:val="20"/>
        </w:rPr>
        <w:t>auf Wies- oder Weideland ausgetragen werden.</w:t>
      </w:r>
    </w:p>
    <w:p w:rsidR="00EF3E92" w:rsidRPr="00CA67B9" w:rsidRDefault="009821F4" w:rsidP="00EF3E92">
      <w:pPr>
        <w:pStyle w:val="KeinLeerraum"/>
        <w:rPr>
          <w:rFonts w:ascii="Arial" w:hAnsi="Arial" w:cs="Arial"/>
          <w:sz w:val="20"/>
        </w:rPr>
      </w:pPr>
      <w:r w:rsidRPr="00CA67B9">
        <w:rPr>
          <w:rFonts w:ascii="Arial" w:hAnsi="Arial" w:cs="Arial"/>
          <w:sz w:val="20"/>
        </w:rPr>
        <w:t xml:space="preserve">Einarbeitungspflicht: </w:t>
      </w:r>
      <w:r w:rsidR="00EF3E92" w:rsidRPr="00CA67B9">
        <w:rPr>
          <w:rFonts w:ascii="Arial" w:hAnsi="Arial" w:cs="Arial"/>
          <w:sz w:val="20"/>
        </w:rPr>
        <w:t xml:space="preserve">Muss beim Ackerbau </w:t>
      </w:r>
      <w:r w:rsidR="00BC2F73" w:rsidRPr="00CA67B9">
        <w:rPr>
          <w:rFonts w:ascii="Arial" w:hAnsi="Arial" w:cs="Arial"/>
          <w:sz w:val="20"/>
        </w:rPr>
        <w:t xml:space="preserve">nach dem Ausbringen möglichst schnell </w:t>
      </w:r>
      <w:r w:rsidR="00BB2FC3" w:rsidRPr="00CA67B9">
        <w:rPr>
          <w:rFonts w:ascii="Arial" w:hAnsi="Arial" w:cs="Arial"/>
          <w:sz w:val="20"/>
        </w:rPr>
        <w:t xml:space="preserve">in den Boden eingearbeitet </w:t>
      </w:r>
      <w:r w:rsidR="00EF3E92" w:rsidRPr="00CA67B9">
        <w:rPr>
          <w:rFonts w:ascii="Arial" w:hAnsi="Arial" w:cs="Arial"/>
          <w:sz w:val="20"/>
        </w:rPr>
        <w:t xml:space="preserve">werden. </w:t>
      </w:r>
    </w:p>
    <w:p w:rsidR="00A42747" w:rsidRPr="00CA67B9" w:rsidRDefault="00EF3E92" w:rsidP="0051654C">
      <w:pPr>
        <w:rPr>
          <w:rFonts w:ascii="Arial" w:hAnsi="Arial" w:cs="Arial"/>
          <w:sz w:val="20"/>
        </w:rPr>
      </w:pPr>
      <w:r w:rsidRPr="00CA67B9">
        <w:rPr>
          <w:rFonts w:ascii="Arial" w:hAnsi="Arial" w:cs="Arial"/>
          <w:sz w:val="20"/>
        </w:rPr>
        <w:t>Bisherige Düngergaben beachten.</w:t>
      </w:r>
      <w:r w:rsidR="0049625E" w:rsidRPr="00CA67B9">
        <w:rPr>
          <w:rFonts w:ascii="Arial" w:hAnsi="Arial" w:cs="Arial"/>
          <w:sz w:val="20"/>
        </w:rPr>
        <w:t xml:space="preserve"> Restmengen gemäss Anwendungsempfehlung aufbrauchen.</w:t>
      </w:r>
      <w:r w:rsidR="00A5317C" w:rsidRPr="00CA67B9">
        <w:rPr>
          <w:rFonts w:ascii="Arial" w:hAnsi="Arial" w:cs="Arial"/>
          <w:sz w:val="20"/>
        </w:rPr>
        <w:t xml:space="preserve"> </w:t>
      </w:r>
      <w:r w:rsidR="00CA67B9" w:rsidRPr="00CA67B9">
        <w:rPr>
          <w:rFonts w:ascii="Arial" w:hAnsi="Arial" w:cs="Arial"/>
          <w:sz w:val="20"/>
        </w:rPr>
        <w:br/>
      </w:r>
      <w:r w:rsidR="00A5317C" w:rsidRPr="00CA67B9">
        <w:rPr>
          <w:rFonts w:ascii="Arial" w:hAnsi="Arial" w:cs="Arial"/>
          <w:sz w:val="20"/>
        </w:rPr>
        <w:t xml:space="preserve">Bei Lagerung können sich die Düngerwerte reduzieren. </w:t>
      </w:r>
      <w:r w:rsidR="0051654C" w:rsidRPr="00CA67B9">
        <w:rPr>
          <w:rFonts w:ascii="Arial" w:hAnsi="Arial" w:cs="Arial"/>
          <w:sz w:val="20"/>
        </w:rPr>
        <w:br/>
        <w:t>B</w:t>
      </w:r>
      <w:r w:rsidR="00A42747" w:rsidRPr="00CA67B9">
        <w:rPr>
          <w:rFonts w:ascii="Arial" w:hAnsi="Arial" w:cs="Arial"/>
          <w:sz w:val="20"/>
        </w:rPr>
        <w:t>eim Einsatz von Pumpen: Kann Fruchtsteine beinhalten</w:t>
      </w:r>
    </w:p>
    <w:p w:rsidR="00A42747" w:rsidRPr="00CA67B9" w:rsidRDefault="00EF3E92" w:rsidP="00EF3E92">
      <w:pPr>
        <w:rPr>
          <w:rFonts w:ascii="Arial" w:hAnsi="Arial" w:cs="Arial"/>
          <w:sz w:val="20"/>
        </w:rPr>
      </w:pPr>
      <w:r w:rsidRPr="00CA67B9">
        <w:rPr>
          <w:rFonts w:ascii="Arial" w:hAnsi="Arial" w:cs="Arial"/>
          <w:sz w:val="20"/>
        </w:rPr>
        <w:t>Gefahrenhinweise:</w:t>
      </w:r>
    </w:p>
    <w:p w:rsidR="00EF3E92" w:rsidRPr="00CA67B9" w:rsidRDefault="00EF3E92" w:rsidP="00EF3E92">
      <w:pPr>
        <w:pStyle w:val="Listenabsatz"/>
        <w:numPr>
          <w:ilvl w:val="0"/>
          <w:numId w:val="3"/>
        </w:numPr>
        <w:rPr>
          <w:rFonts w:ascii="Arial" w:hAnsi="Arial" w:cs="Arial"/>
          <w:sz w:val="20"/>
        </w:rPr>
      </w:pPr>
      <w:r w:rsidRPr="00CA67B9">
        <w:rPr>
          <w:rFonts w:ascii="Arial" w:hAnsi="Arial" w:cs="Arial"/>
          <w:sz w:val="20"/>
        </w:rPr>
        <w:t xml:space="preserve">Muss nicht verdünnt werden. </w:t>
      </w:r>
    </w:p>
    <w:p w:rsidR="00EF19BC" w:rsidRPr="00CA67B9" w:rsidRDefault="001829B8" w:rsidP="00EF3E92">
      <w:pPr>
        <w:pStyle w:val="Listenabsatz"/>
        <w:numPr>
          <w:ilvl w:val="0"/>
          <w:numId w:val="2"/>
        </w:numPr>
        <w:rPr>
          <w:rFonts w:ascii="Arial" w:hAnsi="Arial" w:cs="Arial"/>
          <w:sz w:val="20"/>
        </w:rPr>
      </w:pPr>
      <w:r w:rsidRPr="00CA67B9">
        <w:rPr>
          <w:rFonts w:ascii="Arial" w:hAnsi="Arial" w:cs="Arial"/>
          <w:sz w:val="20"/>
        </w:rPr>
        <w:t>Gesundheitsschädlich bei Verschlucken</w:t>
      </w:r>
    </w:p>
    <w:p w:rsidR="001829B8" w:rsidRPr="00CA67B9" w:rsidRDefault="00BC2F73" w:rsidP="00EF3E92">
      <w:pPr>
        <w:pStyle w:val="Listenabsatz"/>
        <w:numPr>
          <w:ilvl w:val="0"/>
          <w:numId w:val="2"/>
        </w:numPr>
        <w:rPr>
          <w:rFonts w:ascii="Arial" w:hAnsi="Arial" w:cs="Arial"/>
          <w:sz w:val="20"/>
        </w:rPr>
      </w:pPr>
      <w:r w:rsidRPr="00CA67B9">
        <w:rPr>
          <w:rFonts w:ascii="Arial" w:hAnsi="Arial" w:cs="Arial"/>
          <w:sz w:val="20"/>
        </w:rPr>
        <w:t>Darf nicht in Gewässer gelangen</w:t>
      </w:r>
    </w:p>
    <w:p w:rsidR="00EF3E92" w:rsidRPr="00CA67B9" w:rsidRDefault="00EF3E92" w:rsidP="00EF3E92">
      <w:pPr>
        <w:pStyle w:val="Listenabsatz"/>
        <w:numPr>
          <w:ilvl w:val="0"/>
          <w:numId w:val="2"/>
        </w:numPr>
        <w:rPr>
          <w:rFonts w:ascii="Arial" w:hAnsi="Arial" w:cs="Arial"/>
          <w:sz w:val="20"/>
        </w:rPr>
      </w:pPr>
      <w:r w:rsidRPr="00CA67B9">
        <w:rPr>
          <w:rFonts w:ascii="Arial" w:hAnsi="Arial" w:cs="Arial"/>
          <w:sz w:val="20"/>
        </w:rPr>
        <w:t xml:space="preserve">In Tanks oder Gruben ohne Ablauf aufbewahren. </w:t>
      </w:r>
    </w:p>
    <w:p w:rsidR="00EF3E92" w:rsidRPr="00CA67B9" w:rsidRDefault="00EF3E92" w:rsidP="00EF3E92">
      <w:pPr>
        <w:pStyle w:val="Listenabsatz"/>
        <w:numPr>
          <w:ilvl w:val="0"/>
          <w:numId w:val="2"/>
        </w:numPr>
        <w:rPr>
          <w:rFonts w:ascii="Arial" w:hAnsi="Arial" w:cs="Arial"/>
          <w:sz w:val="20"/>
        </w:rPr>
      </w:pPr>
      <w:r w:rsidRPr="00CA67B9">
        <w:rPr>
          <w:rFonts w:ascii="Arial" w:hAnsi="Arial" w:cs="Arial"/>
          <w:sz w:val="20"/>
        </w:rPr>
        <w:t>Kann bei längerer Lagerung schädliche Gase bilden.</w:t>
      </w:r>
    </w:p>
    <w:p w:rsidR="00EF3E92" w:rsidRPr="00CA67B9" w:rsidRDefault="00EF3E92" w:rsidP="00EF3E92">
      <w:pPr>
        <w:pStyle w:val="Listenabsatz"/>
        <w:numPr>
          <w:ilvl w:val="0"/>
          <w:numId w:val="2"/>
        </w:numPr>
        <w:rPr>
          <w:rFonts w:ascii="Arial" w:hAnsi="Arial" w:cs="Arial"/>
          <w:sz w:val="20"/>
        </w:rPr>
      </w:pPr>
      <w:r w:rsidRPr="00CA67B9">
        <w:rPr>
          <w:rFonts w:ascii="Arial" w:hAnsi="Arial" w:cs="Arial"/>
          <w:sz w:val="20"/>
        </w:rPr>
        <w:t>Kann bei nicht fachgerechter Verwendung die Fruchtbarkeit des Bodens gefährden, den Zustand der Gewässer und der Luft beeinträchtigen oder die Qualität der Pflanzen.</w:t>
      </w:r>
    </w:p>
    <w:p w:rsidR="00BB2FC3" w:rsidRPr="00CA67B9" w:rsidRDefault="00BB2FC3" w:rsidP="00EF3E92">
      <w:pPr>
        <w:pStyle w:val="Listenabsatz"/>
        <w:numPr>
          <w:ilvl w:val="0"/>
          <w:numId w:val="2"/>
        </w:numPr>
        <w:rPr>
          <w:rFonts w:ascii="Arial" w:hAnsi="Arial" w:cs="Arial"/>
          <w:sz w:val="20"/>
        </w:rPr>
      </w:pPr>
      <w:r w:rsidRPr="00CA67B9">
        <w:rPr>
          <w:rFonts w:ascii="Arial" w:hAnsi="Arial" w:cs="Arial"/>
          <w:sz w:val="20"/>
        </w:rPr>
        <w:t xml:space="preserve">Bei der Anwendung entstehen starke Geruchsemissionen </w:t>
      </w:r>
      <w:r w:rsidR="00BC2F73" w:rsidRPr="00CA67B9">
        <w:rPr>
          <w:rFonts w:ascii="Arial" w:hAnsi="Arial" w:cs="Arial"/>
          <w:sz w:val="20"/>
        </w:rPr>
        <w:t>, weshalb der Dünger möglichst schnell in den Boden eingearbeitet werden muss</w:t>
      </w:r>
    </w:p>
    <w:p w:rsidR="00EF3E92" w:rsidRPr="00CA67B9" w:rsidRDefault="00EF3E92" w:rsidP="00EF3E92">
      <w:pPr>
        <w:pStyle w:val="Listenabsatz"/>
        <w:numPr>
          <w:ilvl w:val="0"/>
          <w:numId w:val="2"/>
        </w:numPr>
        <w:rPr>
          <w:rFonts w:ascii="Arial" w:hAnsi="Arial" w:cs="Arial"/>
          <w:sz w:val="20"/>
        </w:rPr>
      </w:pPr>
      <w:r w:rsidRPr="00CA67B9">
        <w:rPr>
          <w:rFonts w:ascii="Arial" w:hAnsi="Arial" w:cs="Arial"/>
          <w:sz w:val="20"/>
        </w:rPr>
        <w:t>Kühl aufbewahren</w:t>
      </w:r>
    </w:p>
    <w:sectPr w:rsidR="00EF3E92" w:rsidRPr="00CA67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3D82"/>
    <w:multiLevelType w:val="hybridMultilevel"/>
    <w:tmpl w:val="EC7266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51B5"/>
    <w:multiLevelType w:val="hybridMultilevel"/>
    <w:tmpl w:val="AA483C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780D"/>
    <w:multiLevelType w:val="hybridMultilevel"/>
    <w:tmpl w:val="ADA041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B8"/>
    <w:rsid w:val="000570ED"/>
    <w:rsid w:val="001829B8"/>
    <w:rsid w:val="00200F07"/>
    <w:rsid w:val="00226D1E"/>
    <w:rsid w:val="00227208"/>
    <w:rsid w:val="002D39AD"/>
    <w:rsid w:val="0049625E"/>
    <w:rsid w:val="0051654C"/>
    <w:rsid w:val="00600B83"/>
    <w:rsid w:val="0062634C"/>
    <w:rsid w:val="00661AFE"/>
    <w:rsid w:val="00753AFC"/>
    <w:rsid w:val="00867064"/>
    <w:rsid w:val="0089525A"/>
    <w:rsid w:val="008E206A"/>
    <w:rsid w:val="009821F4"/>
    <w:rsid w:val="009E0AD6"/>
    <w:rsid w:val="00A42747"/>
    <w:rsid w:val="00A5317C"/>
    <w:rsid w:val="00AA4F37"/>
    <w:rsid w:val="00BB2FC3"/>
    <w:rsid w:val="00BC2F73"/>
    <w:rsid w:val="00BE66B5"/>
    <w:rsid w:val="00CA67B9"/>
    <w:rsid w:val="00D309B1"/>
    <w:rsid w:val="00EF19BC"/>
    <w:rsid w:val="00EF3E92"/>
    <w:rsid w:val="00F7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20CF3E-41CC-4F2F-8F83-D222AEF5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9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E0AD6"/>
    <w:pPr>
      <w:ind w:left="720"/>
      <w:contextualSpacing/>
    </w:pPr>
  </w:style>
  <w:style w:type="paragraph" w:styleId="KeinLeerraum">
    <w:name w:val="No Spacing"/>
    <w:uiPriority w:val="1"/>
    <w:qFormat/>
    <w:rsid w:val="00EF3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Christen</dc:creator>
  <cp:lastModifiedBy>Brunner Jost Agroscope</cp:lastModifiedBy>
  <cp:revision>2</cp:revision>
  <dcterms:created xsi:type="dcterms:W3CDTF">2016-06-15T14:11:00Z</dcterms:created>
  <dcterms:modified xsi:type="dcterms:W3CDTF">2016-06-15T14:11:00Z</dcterms:modified>
</cp:coreProperties>
</file>